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B2" w:rsidRDefault="008461B2" w:rsidP="00052D66">
      <w:pPr>
        <w:pStyle w:val="Caption"/>
        <w:rPr>
          <w:noProof/>
          <w:sz w:val="28"/>
          <w:szCs w:val="28"/>
          <w:lang w:val="ru-RU"/>
        </w:rPr>
      </w:pPr>
      <w:r w:rsidRPr="00C16757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0pt;height:43.5pt;visibility:visible">
            <v:imagedata r:id="rId5" o:title=""/>
          </v:shape>
        </w:pict>
      </w:r>
    </w:p>
    <w:p w:rsidR="008461B2" w:rsidRDefault="008461B2" w:rsidP="00052D66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НЕТІШИНСЬКА МІСЬКА РАДА ХМЕЛЬНИЦЬКОЇ ОБЛАСТІ</w:t>
      </w:r>
    </w:p>
    <w:p w:rsidR="008461B2" w:rsidRDefault="008461B2" w:rsidP="00052D66">
      <w:pPr>
        <w:jc w:val="center"/>
        <w:rPr>
          <w:b/>
          <w:szCs w:val="28"/>
          <w:lang w:val="ru-RU"/>
        </w:rPr>
      </w:pPr>
    </w:p>
    <w:p w:rsidR="008461B2" w:rsidRDefault="008461B2" w:rsidP="00052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461B2" w:rsidRDefault="008461B2" w:rsidP="00052D66">
      <w:pPr>
        <w:jc w:val="center"/>
        <w:rPr>
          <w:b/>
          <w:szCs w:val="28"/>
        </w:rPr>
      </w:pPr>
      <w:r>
        <w:rPr>
          <w:b/>
          <w:szCs w:val="28"/>
        </w:rPr>
        <w:t>сімдесят першої сесії Нетішинської міської ради</w:t>
      </w:r>
    </w:p>
    <w:p w:rsidR="008461B2" w:rsidRDefault="008461B2" w:rsidP="00052D66">
      <w:pPr>
        <w:jc w:val="center"/>
        <w:rPr>
          <w:b/>
          <w:szCs w:val="28"/>
        </w:rPr>
      </w:pPr>
      <w:r>
        <w:rPr>
          <w:b/>
          <w:szCs w:val="28"/>
        </w:rPr>
        <w:t>VІІІ скликання</w:t>
      </w:r>
    </w:p>
    <w:p w:rsidR="008461B2" w:rsidRDefault="008461B2" w:rsidP="00052D66">
      <w:pPr>
        <w:rPr>
          <w:szCs w:val="28"/>
        </w:rPr>
      </w:pPr>
    </w:p>
    <w:p w:rsidR="008461B2" w:rsidRDefault="008461B2" w:rsidP="00052D66">
      <w:pPr>
        <w:rPr>
          <w:b/>
          <w:szCs w:val="28"/>
        </w:rPr>
      </w:pPr>
      <w:r>
        <w:rPr>
          <w:b/>
          <w:szCs w:val="28"/>
        </w:rPr>
        <w:t>05.12.2025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Нетішин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№ 71/3247</w:t>
      </w:r>
    </w:p>
    <w:p w:rsidR="008461B2" w:rsidRPr="00203F6F" w:rsidRDefault="008461B2" w:rsidP="00745EF5">
      <w:pPr>
        <w:pStyle w:val="Caption"/>
        <w:jc w:val="left"/>
        <w:rPr>
          <w:sz w:val="28"/>
          <w:szCs w:val="28"/>
        </w:rPr>
      </w:pPr>
    </w:p>
    <w:p w:rsidR="008461B2" w:rsidRDefault="008461B2" w:rsidP="00745EF5">
      <w:pPr>
        <w:shd w:val="clear" w:color="auto" w:fill="FFFFFF"/>
        <w:ind w:right="4251"/>
        <w:jc w:val="both"/>
      </w:pPr>
      <w:r w:rsidRPr="00203F6F">
        <w:rPr>
          <w:bCs/>
          <w:color w:val="000000"/>
          <w:szCs w:val="28"/>
        </w:rPr>
        <w:t xml:space="preserve">Про </w:t>
      </w:r>
      <w:r w:rsidRPr="00B83A3E">
        <w:rPr>
          <w:bCs/>
          <w:color w:val="000000"/>
          <w:szCs w:val="28"/>
        </w:rPr>
        <w:t xml:space="preserve">затвердження </w:t>
      </w:r>
      <w:r>
        <w:rPr>
          <w:bCs/>
          <w:color w:val="000000"/>
          <w:szCs w:val="28"/>
        </w:rPr>
        <w:t>п</w:t>
      </w:r>
      <w:r w:rsidRPr="00820DB2">
        <w:rPr>
          <w:bCs/>
          <w:color w:val="000000"/>
          <w:szCs w:val="28"/>
        </w:rPr>
        <w:t>римірн</w:t>
      </w:r>
      <w:r>
        <w:rPr>
          <w:bCs/>
          <w:color w:val="000000"/>
          <w:szCs w:val="28"/>
        </w:rPr>
        <w:t>ого</w:t>
      </w:r>
      <w:r w:rsidRPr="00820DB2">
        <w:rPr>
          <w:bCs/>
          <w:color w:val="000000"/>
          <w:szCs w:val="28"/>
        </w:rPr>
        <w:t xml:space="preserve"> догов</w:t>
      </w:r>
      <w:r>
        <w:rPr>
          <w:bCs/>
          <w:color w:val="000000"/>
          <w:szCs w:val="28"/>
        </w:rPr>
        <w:t>о</w:t>
      </w:r>
      <w:r w:rsidRPr="00820DB2">
        <w:rPr>
          <w:bCs/>
          <w:color w:val="000000"/>
          <w:szCs w:val="28"/>
        </w:rPr>
        <w:t>р</w:t>
      </w:r>
      <w:r>
        <w:rPr>
          <w:bCs/>
          <w:color w:val="000000"/>
          <w:szCs w:val="28"/>
        </w:rPr>
        <w:t>у</w:t>
      </w:r>
      <w:r w:rsidRPr="00820DB2">
        <w:rPr>
          <w:bCs/>
          <w:color w:val="000000"/>
          <w:szCs w:val="28"/>
        </w:rPr>
        <w:t xml:space="preserve"> найму </w:t>
      </w:r>
      <w:r>
        <w:rPr>
          <w:bCs/>
          <w:color w:val="000000"/>
          <w:szCs w:val="28"/>
        </w:rPr>
        <w:t>(оренди) житла,</w:t>
      </w:r>
      <w:r w:rsidRPr="00820DB2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 </w:t>
      </w:r>
      <w:r w:rsidRPr="00820DB2">
        <w:rPr>
          <w:bCs/>
          <w:color w:val="000000"/>
          <w:szCs w:val="28"/>
        </w:rPr>
        <w:t>що належить до комунальної власності</w:t>
      </w:r>
      <w:r>
        <w:rPr>
          <w:bCs/>
          <w:color w:val="000000"/>
          <w:szCs w:val="28"/>
        </w:rPr>
        <w:t xml:space="preserve"> </w:t>
      </w:r>
      <w:r w:rsidRPr="008616D6">
        <w:t>Нетішинської міської територіальної громади</w:t>
      </w:r>
      <w:r>
        <w:t xml:space="preserve"> </w:t>
      </w:r>
      <w:bookmarkStart w:id="0" w:name="_Hlk213074056"/>
    </w:p>
    <w:bookmarkEnd w:id="0"/>
    <w:p w:rsidR="008461B2" w:rsidRDefault="008461B2"/>
    <w:p w:rsidR="008461B2" w:rsidRPr="00B91312" w:rsidRDefault="008461B2" w:rsidP="00745EF5">
      <w:pPr>
        <w:jc w:val="both"/>
        <w:rPr>
          <w:szCs w:val="28"/>
        </w:rPr>
      </w:pPr>
      <w:r>
        <w:tab/>
      </w:r>
      <w:r w:rsidRPr="009777A5">
        <w:rPr>
          <w:szCs w:val="28"/>
        </w:rPr>
        <w:t xml:space="preserve">Відповідно статті </w:t>
      </w:r>
      <w:r>
        <w:rPr>
          <w:szCs w:val="28"/>
        </w:rPr>
        <w:t xml:space="preserve">25, </w:t>
      </w:r>
      <w:r w:rsidRPr="00B83A3E">
        <w:rPr>
          <w:szCs w:val="28"/>
          <w:lang w:eastAsia="uk-UA"/>
        </w:rPr>
        <w:t>частини 2, пункту 3 частини 4 статті 42</w:t>
      </w:r>
      <w:r w:rsidRPr="009777A5">
        <w:rPr>
          <w:szCs w:val="28"/>
        </w:rPr>
        <w:t xml:space="preserve"> Закону України «Про місцеве самоврядування в Україні», </w:t>
      </w:r>
      <w:r>
        <w:rPr>
          <w:szCs w:val="28"/>
        </w:rPr>
        <w:t xml:space="preserve">статей 61-64, 130 </w:t>
      </w:r>
      <w:r w:rsidRPr="009777A5">
        <w:rPr>
          <w:szCs w:val="28"/>
        </w:rPr>
        <w:t>Житлового</w:t>
      </w:r>
      <w:r>
        <w:rPr>
          <w:szCs w:val="28"/>
        </w:rPr>
        <w:t xml:space="preserve"> кодексу України, статей 780, 810, 811-826 </w:t>
      </w:r>
      <w:r w:rsidRPr="009777A5">
        <w:rPr>
          <w:szCs w:val="28"/>
        </w:rPr>
        <w:t>Цивільного кодекс</w:t>
      </w:r>
      <w:r>
        <w:rPr>
          <w:szCs w:val="28"/>
        </w:rPr>
        <w:t>у</w:t>
      </w:r>
      <w:r w:rsidRPr="009777A5">
        <w:rPr>
          <w:szCs w:val="28"/>
        </w:rPr>
        <w:t xml:space="preserve"> України</w:t>
      </w:r>
      <w:r>
        <w:rPr>
          <w:szCs w:val="28"/>
        </w:rPr>
        <w:t>,</w:t>
      </w:r>
      <w:r w:rsidRPr="009777A5">
        <w:rPr>
          <w:szCs w:val="28"/>
        </w:rPr>
        <w:t xml:space="preserve"> </w:t>
      </w:r>
      <w:r>
        <w:rPr>
          <w:szCs w:val="28"/>
        </w:rPr>
        <w:t xml:space="preserve"> Примірного положення </w:t>
      </w:r>
      <w:r w:rsidRPr="00B91312">
        <w:rPr>
          <w:szCs w:val="28"/>
        </w:rPr>
        <w:t>про користування гуртожитками</w:t>
      </w:r>
      <w:r>
        <w:rPr>
          <w:szCs w:val="28"/>
        </w:rPr>
        <w:t xml:space="preserve">, затвердженого </w:t>
      </w:r>
      <w:r w:rsidRPr="00B91312">
        <w:rPr>
          <w:szCs w:val="28"/>
        </w:rPr>
        <w:t>постановою Кабінету Міністрів України</w:t>
      </w:r>
      <w:r>
        <w:rPr>
          <w:szCs w:val="28"/>
        </w:rPr>
        <w:t xml:space="preserve"> </w:t>
      </w:r>
      <w:r w:rsidRPr="00B91312">
        <w:rPr>
          <w:szCs w:val="28"/>
        </w:rPr>
        <w:t>від 20 червня 2018 р</w:t>
      </w:r>
      <w:r>
        <w:rPr>
          <w:szCs w:val="28"/>
        </w:rPr>
        <w:t>оку</w:t>
      </w:r>
      <w:r w:rsidRPr="00B91312">
        <w:rPr>
          <w:szCs w:val="28"/>
        </w:rPr>
        <w:t xml:space="preserve"> № 498</w:t>
      </w:r>
      <w:r>
        <w:rPr>
          <w:szCs w:val="28"/>
        </w:rPr>
        <w:t xml:space="preserve">, пункту 2.3 розпорядження міського голови від </w:t>
      </w:r>
      <w:r w:rsidRPr="001D18F3">
        <w:rPr>
          <w:szCs w:val="28"/>
        </w:rPr>
        <w:t>29</w:t>
      </w:r>
      <w:r>
        <w:rPr>
          <w:szCs w:val="28"/>
        </w:rPr>
        <w:t xml:space="preserve"> серпня </w:t>
      </w:r>
      <w:r w:rsidRPr="001D18F3">
        <w:rPr>
          <w:szCs w:val="28"/>
        </w:rPr>
        <w:t>2025</w:t>
      </w:r>
      <w:r>
        <w:rPr>
          <w:szCs w:val="28"/>
        </w:rPr>
        <w:t xml:space="preserve"> року </w:t>
      </w:r>
      <w:r w:rsidRPr="001D18F3">
        <w:rPr>
          <w:szCs w:val="28"/>
        </w:rPr>
        <w:t>№ 259/2025-р</w:t>
      </w:r>
      <w:r>
        <w:rPr>
          <w:szCs w:val="28"/>
        </w:rPr>
        <w:t xml:space="preserve"> «</w:t>
      </w:r>
      <w:r w:rsidRPr="001D18F3">
        <w:rPr>
          <w:szCs w:val="28"/>
        </w:rPr>
        <w:t>Про завершення перевірки діяльності Фонду комунального майна міста Нетішина та вжиття заходів</w:t>
      </w:r>
      <w:r>
        <w:rPr>
          <w:szCs w:val="28"/>
        </w:rPr>
        <w:t>», з метою з</w:t>
      </w:r>
      <w:r w:rsidRPr="00AE0C95">
        <w:rPr>
          <w:szCs w:val="28"/>
        </w:rPr>
        <w:t xml:space="preserve">абезпечення законності, прозорості </w:t>
      </w:r>
      <w:r>
        <w:rPr>
          <w:szCs w:val="28"/>
        </w:rPr>
        <w:t>договірних відносин</w:t>
      </w:r>
      <w:r w:rsidRPr="00AE0C95">
        <w:rPr>
          <w:szCs w:val="28"/>
        </w:rPr>
        <w:t>, контрол</w:t>
      </w:r>
      <w:r>
        <w:rPr>
          <w:szCs w:val="28"/>
        </w:rPr>
        <w:t>ю</w:t>
      </w:r>
      <w:r w:rsidRPr="00AE0C95">
        <w:rPr>
          <w:szCs w:val="28"/>
        </w:rPr>
        <w:t xml:space="preserve"> за використанням житлових приміщень, своєчасною сплатою платежів</w:t>
      </w:r>
      <w:r>
        <w:rPr>
          <w:szCs w:val="28"/>
        </w:rPr>
        <w:t xml:space="preserve"> за користування житлом комунальної власності, </w:t>
      </w:r>
      <w:r w:rsidRPr="00203F6F">
        <w:rPr>
          <w:color w:val="000000"/>
          <w:szCs w:val="28"/>
        </w:rPr>
        <w:t>Нетішинська міська рада</w:t>
      </w:r>
    </w:p>
    <w:p w:rsidR="008461B2" w:rsidRDefault="008461B2" w:rsidP="003045E4">
      <w:pPr>
        <w:shd w:val="clear" w:color="auto" w:fill="FFFFFF"/>
        <w:jc w:val="both"/>
        <w:rPr>
          <w:color w:val="000000"/>
          <w:szCs w:val="28"/>
        </w:rPr>
      </w:pPr>
    </w:p>
    <w:p w:rsidR="008461B2" w:rsidRPr="00203F6F" w:rsidRDefault="008461B2" w:rsidP="003045E4">
      <w:pPr>
        <w:shd w:val="clear" w:color="auto" w:fill="FFFFFF"/>
        <w:jc w:val="both"/>
        <w:rPr>
          <w:szCs w:val="28"/>
        </w:rPr>
      </w:pPr>
      <w:r w:rsidRPr="00203F6F">
        <w:rPr>
          <w:color w:val="000000"/>
          <w:szCs w:val="28"/>
        </w:rPr>
        <w:t>ВИРІШИЛА:</w:t>
      </w:r>
    </w:p>
    <w:p w:rsidR="008461B2" w:rsidRDefault="008461B2" w:rsidP="00745EF5">
      <w:pPr>
        <w:jc w:val="both"/>
      </w:pPr>
    </w:p>
    <w:p w:rsidR="008461B2" w:rsidRDefault="008461B2" w:rsidP="003045E4">
      <w:pPr>
        <w:ind w:firstLine="705"/>
        <w:jc w:val="both"/>
        <w:rPr>
          <w:szCs w:val="28"/>
        </w:rPr>
      </w:pPr>
      <w:r>
        <w:rPr>
          <w:szCs w:val="28"/>
        </w:rPr>
        <w:t xml:space="preserve">1. Затвердити </w:t>
      </w:r>
      <w:r w:rsidRPr="00820DB2">
        <w:rPr>
          <w:szCs w:val="28"/>
        </w:rPr>
        <w:t xml:space="preserve">Примірний договір </w:t>
      </w:r>
      <w:r w:rsidRPr="001D18F3">
        <w:rPr>
          <w:szCs w:val="28"/>
        </w:rPr>
        <w:t>найму (оренди) житлового приміщення,  що належить до комунальної власності Нетішинської міської територіальної громади</w:t>
      </w:r>
      <w:r>
        <w:rPr>
          <w:szCs w:val="28"/>
        </w:rPr>
        <w:t xml:space="preserve"> (далі – договір) </w:t>
      </w:r>
      <w:r w:rsidRPr="00820DB2">
        <w:rPr>
          <w:szCs w:val="28"/>
        </w:rPr>
        <w:t xml:space="preserve"> </w:t>
      </w:r>
      <w:r>
        <w:rPr>
          <w:szCs w:val="28"/>
        </w:rPr>
        <w:t>згідно з додатком</w:t>
      </w:r>
      <w:r w:rsidRPr="009777A5">
        <w:rPr>
          <w:szCs w:val="28"/>
        </w:rPr>
        <w:t>.</w:t>
      </w:r>
    </w:p>
    <w:p w:rsidR="008461B2" w:rsidRDefault="008461B2" w:rsidP="00DE432C">
      <w:pPr>
        <w:ind w:firstLine="705"/>
        <w:jc w:val="both"/>
        <w:rPr>
          <w:szCs w:val="28"/>
        </w:rPr>
      </w:pPr>
      <w:r>
        <w:rPr>
          <w:szCs w:val="28"/>
        </w:rPr>
        <w:t>2.Уповноважити першого заступника міського голови Дениса Захарківа підписувати від імені виконавчого комітету Нетішинської міської ради вищезазначені договори.</w:t>
      </w:r>
    </w:p>
    <w:p w:rsidR="008461B2" w:rsidRPr="0009353C" w:rsidRDefault="008461B2" w:rsidP="0009353C">
      <w:pPr>
        <w:ind w:firstLine="708"/>
        <w:jc w:val="both"/>
        <w:rPr>
          <w:szCs w:val="28"/>
        </w:rPr>
      </w:pPr>
      <w:r>
        <w:t xml:space="preserve">3. </w:t>
      </w:r>
      <w:r w:rsidRPr="003045E4">
        <w:t xml:space="preserve">Контроль за виконанням цього рішення покласти на </w:t>
      </w:r>
      <w:r w:rsidRPr="00746FBE">
        <w:rPr>
          <w:szCs w:val="28"/>
        </w:rPr>
        <w:t xml:space="preserve">постійну комісію Нетішинської міської ради VІІІ скликання з питань </w:t>
      </w:r>
      <w:r w:rsidRPr="00E372E3">
        <w:rPr>
          <w:szCs w:val="28"/>
        </w:rPr>
        <w:t xml:space="preserve">гуманітарної сфери, реалізації національної стратегії ветеранської політики, </w:t>
      </w:r>
      <w:r>
        <w:rPr>
          <w:szCs w:val="28"/>
        </w:rPr>
        <w:t xml:space="preserve">регламенту, </w:t>
      </w:r>
      <w:r w:rsidRPr="00E372E3">
        <w:rPr>
          <w:szCs w:val="28"/>
        </w:rPr>
        <w:t>депутатської діяльності, законності, правопорядку,</w:t>
      </w:r>
      <w:r>
        <w:rPr>
          <w:szCs w:val="28"/>
        </w:rPr>
        <w:t xml:space="preserve"> </w:t>
      </w:r>
      <w:r w:rsidRPr="00E372E3">
        <w:rPr>
          <w:szCs w:val="28"/>
        </w:rPr>
        <w:t>антикорупційної діяльності (Ольга Бобіна)</w:t>
      </w:r>
      <w:r>
        <w:rPr>
          <w:szCs w:val="28"/>
        </w:rPr>
        <w:t xml:space="preserve"> та</w:t>
      </w:r>
      <w:r w:rsidRPr="00E372E3">
        <w:rPr>
          <w:szCs w:val="28"/>
        </w:rPr>
        <w:t xml:space="preserve"> </w:t>
      </w:r>
      <w:r>
        <w:rPr>
          <w:szCs w:val="28"/>
        </w:rPr>
        <w:t xml:space="preserve">першого </w:t>
      </w:r>
      <w:r w:rsidRPr="00E372E3">
        <w:rPr>
          <w:szCs w:val="28"/>
        </w:rPr>
        <w:t>заступника міського голови Дениса Захарківа.</w:t>
      </w:r>
      <w:r>
        <w:rPr>
          <w:szCs w:val="28"/>
        </w:rPr>
        <w:t xml:space="preserve"> </w:t>
      </w:r>
    </w:p>
    <w:p w:rsidR="008461B2" w:rsidRDefault="008461B2" w:rsidP="00745EF5">
      <w:pPr>
        <w:jc w:val="both"/>
      </w:pPr>
    </w:p>
    <w:p w:rsidR="008461B2" w:rsidRDefault="008461B2" w:rsidP="00745EF5">
      <w:pPr>
        <w:jc w:val="both"/>
      </w:pPr>
    </w:p>
    <w:p w:rsidR="008461B2" w:rsidRDefault="008461B2" w:rsidP="00745EF5">
      <w:pPr>
        <w:jc w:val="both"/>
      </w:pPr>
    </w:p>
    <w:p w:rsidR="008461B2" w:rsidRPr="00203F6F" w:rsidRDefault="008461B2" w:rsidP="003045E4">
      <w:pPr>
        <w:shd w:val="clear" w:color="auto" w:fill="FFFFFF"/>
        <w:jc w:val="both"/>
        <w:rPr>
          <w:color w:val="000000"/>
          <w:szCs w:val="28"/>
          <w:lang w:val="ru-RU"/>
        </w:rPr>
      </w:pPr>
      <w:r w:rsidRPr="00203F6F">
        <w:rPr>
          <w:color w:val="000000"/>
          <w:szCs w:val="28"/>
          <w:lang w:val="ru-RU"/>
        </w:rPr>
        <w:t>Секретар міської ради</w:t>
      </w:r>
      <w:r w:rsidRPr="00203F6F">
        <w:rPr>
          <w:color w:val="000000"/>
          <w:szCs w:val="28"/>
          <w:lang w:val="ru-RU"/>
        </w:rPr>
        <w:tab/>
      </w:r>
      <w:r w:rsidRPr="00203F6F">
        <w:rPr>
          <w:color w:val="000000"/>
          <w:szCs w:val="28"/>
          <w:lang w:val="ru-RU"/>
        </w:rPr>
        <w:tab/>
      </w:r>
      <w:r w:rsidRPr="00203F6F">
        <w:rPr>
          <w:color w:val="000000"/>
          <w:szCs w:val="28"/>
          <w:lang w:val="ru-RU"/>
        </w:rPr>
        <w:tab/>
      </w:r>
      <w:r w:rsidRPr="00203F6F">
        <w:rPr>
          <w:color w:val="000000"/>
          <w:szCs w:val="28"/>
          <w:lang w:val="ru-RU"/>
        </w:rPr>
        <w:tab/>
      </w:r>
      <w:r w:rsidRPr="00203F6F">
        <w:rPr>
          <w:color w:val="000000"/>
          <w:szCs w:val="28"/>
          <w:lang w:val="ru-RU"/>
        </w:rPr>
        <w:tab/>
      </w:r>
      <w:r w:rsidRPr="00203F6F">
        <w:rPr>
          <w:color w:val="000000"/>
          <w:szCs w:val="28"/>
          <w:lang w:val="ru-RU"/>
        </w:rPr>
        <w:tab/>
      </w:r>
      <w:r w:rsidRPr="00203F6F">
        <w:rPr>
          <w:color w:val="000000"/>
          <w:szCs w:val="28"/>
          <w:lang w:val="ru-RU"/>
        </w:rPr>
        <w:tab/>
        <w:t>Іван РОМАНЮК</w:t>
      </w:r>
    </w:p>
    <w:p w:rsidR="008461B2" w:rsidRDefault="008461B2" w:rsidP="00C87193">
      <w:pPr>
        <w:shd w:val="clear" w:color="auto" w:fill="FFFFFF"/>
        <w:ind w:firstLine="6095"/>
        <w:jc w:val="both"/>
        <w:sectPr w:rsidR="008461B2" w:rsidSect="00740240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8461B2" w:rsidRPr="00E17ECA" w:rsidRDefault="008461B2" w:rsidP="00C87193">
      <w:pPr>
        <w:shd w:val="clear" w:color="auto" w:fill="FFFFFF"/>
        <w:ind w:firstLine="6095"/>
        <w:jc w:val="both"/>
        <w:rPr>
          <w:color w:val="000000"/>
          <w:szCs w:val="28"/>
        </w:rPr>
      </w:pPr>
      <w:r w:rsidRPr="00E17ECA">
        <w:rPr>
          <w:color w:val="000000"/>
          <w:szCs w:val="28"/>
        </w:rPr>
        <w:t xml:space="preserve">Додаток </w:t>
      </w:r>
    </w:p>
    <w:p w:rsidR="008461B2" w:rsidRDefault="008461B2" w:rsidP="00C87193">
      <w:pPr>
        <w:shd w:val="clear" w:color="auto" w:fill="FFFFFF"/>
        <w:ind w:firstLine="609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</w:t>
      </w:r>
    </w:p>
    <w:p w:rsidR="008461B2" w:rsidRPr="00E17ECA" w:rsidRDefault="008461B2" w:rsidP="00C87193">
      <w:pPr>
        <w:shd w:val="clear" w:color="auto" w:fill="FFFFFF"/>
        <w:ind w:firstLine="609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сімдесят першої </w:t>
      </w:r>
      <w:r w:rsidRPr="00E17ECA">
        <w:rPr>
          <w:color w:val="000000"/>
          <w:szCs w:val="28"/>
        </w:rPr>
        <w:t>сесії</w:t>
      </w:r>
    </w:p>
    <w:p w:rsidR="008461B2" w:rsidRPr="00E17ECA" w:rsidRDefault="008461B2" w:rsidP="00C87193">
      <w:pPr>
        <w:shd w:val="clear" w:color="auto" w:fill="FFFFFF"/>
        <w:ind w:firstLine="6095"/>
        <w:rPr>
          <w:color w:val="000000"/>
          <w:szCs w:val="28"/>
        </w:rPr>
      </w:pPr>
      <w:r w:rsidRPr="00E17ECA">
        <w:rPr>
          <w:color w:val="000000"/>
          <w:szCs w:val="28"/>
        </w:rPr>
        <w:t>Нетішинської міської ради</w:t>
      </w:r>
    </w:p>
    <w:p w:rsidR="008461B2" w:rsidRPr="00E17ECA" w:rsidRDefault="008461B2" w:rsidP="00C87193">
      <w:pPr>
        <w:shd w:val="clear" w:color="auto" w:fill="FFFFFF"/>
        <w:ind w:firstLine="6095"/>
        <w:rPr>
          <w:color w:val="000000"/>
          <w:szCs w:val="28"/>
        </w:rPr>
      </w:pPr>
      <w:r w:rsidRPr="00E17ECA">
        <w:rPr>
          <w:color w:val="000000"/>
          <w:szCs w:val="28"/>
          <w:lang w:val="en-US"/>
        </w:rPr>
        <w:t>VIII</w:t>
      </w:r>
      <w:r w:rsidRPr="00E17ECA">
        <w:rPr>
          <w:color w:val="000000"/>
          <w:szCs w:val="28"/>
          <w:lang w:val="ru-RU"/>
        </w:rPr>
        <w:t xml:space="preserve"> </w:t>
      </w:r>
      <w:r w:rsidRPr="00E17ECA">
        <w:rPr>
          <w:color w:val="000000"/>
          <w:szCs w:val="28"/>
        </w:rPr>
        <w:t>скликання</w:t>
      </w:r>
    </w:p>
    <w:p w:rsidR="008461B2" w:rsidRPr="00E17ECA" w:rsidRDefault="008461B2" w:rsidP="00C87193">
      <w:pPr>
        <w:shd w:val="clear" w:color="auto" w:fill="FFFFFF"/>
        <w:ind w:firstLine="6095"/>
        <w:jc w:val="both"/>
        <w:rPr>
          <w:color w:val="000000"/>
          <w:szCs w:val="28"/>
        </w:rPr>
      </w:pPr>
      <w:r>
        <w:rPr>
          <w:color w:val="000000"/>
          <w:szCs w:val="28"/>
        </w:rPr>
        <w:t>05.12.</w:t>
      </w:r>
      <w:r w:rsidRPr="00E17ECA">
        <w:rPr>
          <w:color w:val="000000"/>
          <w:szCs w:val="28"/>
        </w:rPr>
        <w:t>20</w:t>
      </w:r>
      <w:r>
        <w:rPr>
          <w:color w:val="000000"/>
          <w:szCs w:val="28"/>
        </w:rPr>
        <w:t>25</w:t>
      </w:r>
      <w:r w:rsidRPr="00E17ECA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71</w:t>
      </w:r>
      <w:r w:rsidRPr="00E17ECA">
        <w:rPr>
          <w:color w:val="000000"/>
          <w:szCs w:val="28"/>
        </w:rPr>
        <w:t>/</w:t>
      </w:r>
      <w:r>
        <w:rPr>
          <w:color w:val="000000"/>
          <w:szCs w:val="28"/>
        </w:rPr>
        <w:t>3247</w:t>
      </w:r>
    </w:p>
    <w:p w:rsidR="008461B2" w:rsidRPr="00E17ECA" w:rsidRDefault="008461B2" w:rsidP="00C87193">
      <w:pPr>
        <w:jc w:val="center"/>
        <w:rPr>
          <w:b/>
          <w:bCs/>
          <w:szCs w:val="28"/>
        </w:rPr>
      </w:pPr>
    </w:p>
    <w:p w:rsidR="008461B2" w:rsidRPr="00E17ECA" w:rsidRDefault="008461B2" w:rsidP="00C87193">
      <w:pPr>
        <w:jc w:val="center"/>
        <w:rPr>
          <w:b/>
          <w:bCs/>
          <w:szCs w:val="28"/>
        </w:rPr>
      </w:pPr>
      <w:bookmarkStart w:id="1" w:name="_Hlk214023071"/>
      <w:r w:rsidRPr="00E17ECA">
        <w:rPr>
          <w:b/>
          <w:bCs/>
          <w:szCs w:val="28"/>
        </w:rPr>
        <w:t xml:space="preserve">Примірний договір </w:t>
      </w:r>
    </w:p>
    <w:p w:rsidR="008461B2" w:rsidRPr="00E17ECA" w:rsidRDefault="008461B2" w:rsidP="00C87193">
      <w:pPr>
        <w:jc w:val="center"/>
        <w:rPr>
          <w:b/>
          <w:bCs/>
          <w:szCs w:val="28"/>
        </w:rPr>
      </w:pPr>
      <w:r w:rsidRPr="00E17ECA">
        <w:rPr>
          <w:b/>
          <w:bCs/>
          <w:szCs w:val="28"/>
        </w:rPr>
        <w:t>найму (оренди) житла,  що належить до комунальної власності Нетішинської міської територіальної громади</w:t>
      </w:r>
    </w:p>
    <w:bookmarkEnd w:id="1"/>
    <w:p w:rsidR="008461B2" w:rsidRPr="00E17ECA" w:rsidRDefault="008461B2" w:rsidP="00C87193">
      <w:pPr>
        <w:jc w:val="center"/>
        <w:rPr>
          <w:szCs w:val="28"/>
        </w:rPr>
      </w:pPr>
    </w:p>
    <w:p w:rsidR="008461B2" w:rsidRPr="00E17ECA" w:rsidRDefault="008461B2" w:rsidP="00C87193">
      <w:pPr>
        <w:jc w:val="both"/>
        <w:rPr>
          <w:szCs w:val="28"/>
        </w:rPr>
      </w:pPr>
      <w:r>
        <w:rPr>
          <w:szCs w:val="28"/>
        </w:rPr>
        <w:t xml:space="preserve">м. Нетішин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17ECA">
        <w:rPr>
          <w:szCs w:val="28"/>
        </w:rPr>
        <w:t xml:space="preserve">№ ___                   «____» __________ 20___ р.       </w:t>
      </w:r>
    </w:p>
    <w:p w:rsidR="008461B2" w:rsidRPr="00E17ECA" w:rsidRDefault="008461B2" w:rsidP="00C87193">
      <w:pPr>
        <w:jc w:val="both"/>
        <w:rPr>
          <w:szCs w:val="28"/>
        </w:rPr>
      </w:pPr>
      <w:r w:rsidRPr="00E17ECA">
        <w:rPr>
          <w:szCs w:val="28"/>
        </w:rPr>
        <w:t xml:space="preserve"> </w:t>
      </w:r>
    </w:p>
    <w:p w:rsidR="008461B2" w:rsidRPr="00E17ECA" w:rsidRDefault="008461B2" w:rsidP="00C87193">
      <w:pPr>
        <w:ind w:firstLine="720"/>
        <w:jc w:val="both"/>
        <w:rPr>
          <w:szCs w:val="28"/>
        </w:rPr>
      </w:pPr>
      <w:bookmarkStart w:id="2" w:name="_Hlk211432300"/>
      <w:r w:rsidRPr="00E17ECA">
        <w:rPr>
          <w:szCs w:val="28"/>
        </w:rPr>
        <w:t>Виконавчий комітет Нетішинської міської ради, в особі ______________, який діє на підставі _______________________________________</w:t>
      </w:r>
      <w:r>
        <w:rPr>
          <w:szCs w:val="28"/>
        </w:rPr>
        <w:t>____________</w:t>
      </w:r>
      <w:r w:rsidRPr="00E17ECA">
        <w:rPr>
          <w:szCs w:val="28"/>
        </w:rPr>
        <w:t xml:space="preserve">, (далі - Наймодавець), з однієї сторони, та гр. України </w:t>
      </w:r>
      <w:r w:rsidRPr="00E17ECA">
        <w:rPr>
          <w:spacing w:val="-2"/>
          <w:szCs w:val="28"/>
        </w:rPr>
        <w:t>______________________</w:t>
      </w:r>
    </w:p>
    <w:p w:rsidR="008461B2" w:rsidRPr="00E17ECA" w:rsidRDefault="008461B2" w:rsidP="00C87193">
      <w:pPr>
        <w:pStyle w:val="TableParagraph"/>
        <w:tabs>
          <w:tab w:val="left" w:pos="0"/>
        </w:tabs>
        <w:ind w:left="0"/>
        <w:jc w:val="center"/>
        <w:rPr>
          <w:sz w:val="28"/>
          <w:szCs w:val="28"/>
        </w:rPr>
      </w:pPr>
      <w:r w:rsidRPr="00E17ECA">
        <w:rPr>
          <w:sz w:val="28"/>
          <w:szCs w:val="28"/>
        </w:rPr>
        <w:t>____________________________________________________________________</w:t>
      </w:r>
    </w:p>
    <w:p w:rsidR="008461B2" w:rsidRPr="00BF121D" w:rsidRDefault="008461B2" w:rsidP="00C87193">
      <w:pPr>
        <w:pStyle w:val="TableParagraph"/>
        <w:tabs>
          <w:tab w:val="left" w:pos="0"/>
        </w:tabs>
        <w:ind w:left="0"/>
        <w:jc w:val="center"/>
        <w:rPr>
          <w:i/>
          <w:iCs/>
        </w:rPr>
      </w:pPr>
      <w:r w:rsidRPr="00BF121D">
        <w:rPr>
          <w:i/>
          <w:iCs/>
        </w:rPr>
        <w:t>(прізвище,</w:t>
      </w:r>
      <w:r w:rsidRPr="00BF121D">
        <w:rPr>
          <w:i/>
          <w:iCs/>
          <w:spacing w:val="-5"/>
        </w:rPr>
        <w:t xml:space="preserve"> </w:t>
      </w:r>
      <w:r w:rsidRPr="00BF121D">
        <w:rPr>
          <w:i/>
          <w:iCs/>
        </w:rPr>
        <w:t>ім'я</w:t>
      </w:r>
      <w:r w:rsidRPr="00BF121D">
        <w:rPr>
          <w:i/>
          <w:iCs/>
          <w:spacing w:val="-7"/>
        </w:rPr>
        <w:t xml:space="preserve"> </w:t>
      </w:r>
      <w:r w:rsidRPr="00BF121D">
        <w:rPr>
          <w:i/>
          <w:iCs/>
        </w:rPr>
        <w:t>та</w:t>
      </w:r>
      <w:r w:rsidRPr="00BF121D">
        <w:rPr>
          <w:i/>
          <w:iCs/>
          <w:spacing w:val="-3"/>
        </w:rPr>
        <w:t xml:space="preserve"> </w:t>
      </w:r>
      <w:r w:rsidRPr="00BF121D">
        <w:rPr>
          <w:i/>
          <w:iCs/>
        </w:rPr>
        <w:t>по</w:t>
      </w:r>
      <w:r w:rsidRPr="00BF121D">
        <w:rPr>
          <w:i/>
          <w:iCs/>
          <w:spacing w:val="-5"/>
        </w:rPr>
        <w:t xml:space="preserve"> </w:t>
      </w:r>
      <w:r w:rsidRPr="00BF121D">
        <w:rPr>
          <w:i/>
          <w:iCs/>
          <w:spacing w:val="-2"/>
        </w:rPr>
        <w:t>батькові)</w:t>
      </w:r>
    </w:p>
    <w:p w:rsidR="008461B2" w:rsidRPr="00E17ECA" w:rsidRDefault="008461B2" w:rsidP="00C87193">
      <w:pPr>
        <w:jc w:val="both"/>
        <w:rPr>
          <w:szCs w:val="28"/>
        </w:rPr>
      </w:pPr>
      <w:r w:rsidRPr="00E17ECA">
        <w:rPr>
          <w:spacing w:val="-2"/>
          <w:szCs w:val="28"/>
        </w:rPr>
        <w:t xml:space="preserve">паспорт: ______________________________________________, </w:t>
      </w:r>
      <w:r w:rsidRPr="00E17ECA">
        <w:rPr>
          <w:szCs w:val="28"/>
        </w:rPr>
        <w:t>(далі</w:t>
      </w:r>
      <w:r w:rsidRPr="00E17ECA">
        <w:rPr>
          <w:spacing w:val="-3"/>
          <w:szCs w:val="28"/>
        </w:rPr>
        <w:t xml:space="preserve"> </w:t>
      </w:r>
      <w:r w:rsidRPr="00E17ECA">
        <w:rPr>
          <w:szCs w:val="28"/>
        </w:rPr>
        <w:t>-</w:t>
      </w:r>
      <w:r w:rsidRPr="00E17ECA">
        <w:rPr>
          <w:spacing w:val="-1"/>
          <w:szCs w:val="28"/>
        </w:rPr>
        <w:t xml:space="preserve"> </w:t>
      </w:r>
      <w:r w:rsidRPr="00E17ECA">
        <w:rPr>
          <w:szCs w:val="28"/>
        </w:rPr>
        <w:t>Наймач),</w:t>
      </w:r>
      <w:r w:rsidRPr="00E17ECA">
        <w:rPr>
          <w:spacing w:val="-2"/>
          <w:szCs w:val="28"/>
        </w:rPr>
        <w:t xml:space="preserve"> </w:t>
      </w:r>
      <w:r w:rsidRPr="00E17ECA">
        <w:rPr>
          <w:szCs w:val="28"/>
        </w:rPr>
        <w:t>з</w:t>
      </w:r>
      <w:r w:rsidRPr="00E17ECA">
        <w:rPr>
          <w:spacing w:val="-1"/>
          <w:szCs w:val="28"/>
        </w:rPr>
        <w:t xml:space="preserve"> </w:t>
      </w:r>
      <w:r w:rsidRPr="00E17ECA">
        <w:rPr>
          <w:szCs w:val="28"/>
        </w:rPr>
        <w:t>другої сторони,  на підставі ___________________________________________</w:t>
      </w:r>
    </w:p>
    <w:p w:rsidR="008461B2" w:rsidRPr="00BF121D" w:rsidRDefault="008461B2" w:rsidP="00C87193">
      <w:pPr>
        <w:jc w:val="center"/>
      </w:pPr>
      <w:r w:rsidRPr="00E17ECA">
        <w:rPr>
          <w:szCs w:val="28"/>
        </w:rPr>
        <w:t xml:space="preserve">____________________________________________________________________ </w:t>
      </w:r>
      <w:r w:rsidRPr="00BF121D">
        <w:rPr>
          <w:i/>
          <w:iCs/>
        </w:rPr>
        <w:t>(назва документа на право поселення</w:t>
      </w:r>
      <w:r w:rsidRPr="00BF121D">
        <w:rPr>
          <w:i/>
          <w:iCs/>
          <w:spacing w:val="-2"/>
        </w:rPr>
        <w:t>)</w:t>
      </w:r>
    </w:p>
    <w:p w:rsidR="008461B2" w:rsidRPr="00DB7005" w:rsidRDefault="008461B2" w:rsidP="00C87193">
      <w:pPr>
        <w:jc w:val="both"/>
        <w:rPr>
          <w:i/>
          <w:iCs/>
          <w:szCs w:val="28"/>
        </w:rPr>
      </w:pPr>
      <w:r w:rsidRPr="00DB7005">
        <w:rPr>
          <w:szCs w:val="28"/>
        </w:rPr>
        <w:t xml:space="preserve">разом в подальшому іменовані - «Сторони», а кожна окремо - «Сторона», </w:t>
      </w:r>
      <w:r w:rsidRPr="00DB7005">
        <w:rPr>
          <w:iCs/>
          <w:szCs w:val="28"/>
        </w:rPr>
        <w:t>уклали цей договір про таке:</w:t>
      </w:r>
      <w:r w:rsidRPr="00DB7005">
        <w:rPr>
          <w:i/>
          <w:iCs/>
          <w:szCs w:val="28"/>
        </w:rPr>
        <w:t xml:space="preserve"> </w:t>
      </w:r>
      <w:bookmarkEnd w:id="2"/>
    </w:p>
    <w:p w:rsidR="008461B2" w:rsidRDefault="008461B2" w:rsidP="00C87193">
      <w:pPr>
        <w:jc w:val="center"/>
        <w:rPr>
          <w:b/>
          <w:bCs/>
          <w:szCs w:val="28"/>
        </w:rPr>
      </w:pPr>
    </w:p>
    <w:p w:rsidR="008461B2" w:rsidRPr="00DB7005" w:rsidRDefault="008461B2" w:rsidP="00C87193">
      <w:pPr>
        <w:jc w:val="center"/>
        <w:rPr>
          <w:b/>
          <w:bCs/>
          <w:szCs w:val="28"/>
        </w:rPr>
      </w:pPr>
      <w:r w:rsidRPr="00DB7005">
        <w:rPr>
          <w:b/>
          <w:bCs/>
          <w:szCs w:val="28"/>
        </w:rPr>
        <w:t>1. ПРЕДМЕТ ДОГОВОРУ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 xml:space="preserve">1.1. За цим договором Наймодавець передає, а Наймач приймає </w:t>
      </w:r>
      <w:r>
        <w:rPr>
          <w:szCs w:val="28"/>
        </w:rPr>
        <w:t xml:space="preserve">на певний період в </w:t>
      </w:r>
      <w:r w:rsidRPr="00DB7005">
        <w:rPr>
          <w:szCs w:val="28"/>
        </w:rPr>
        <w:t xml:space="preserve">платне користування (найм) житло, що належить до комунальної власності Нетішинської міської територіальної громади (далі – житло), а саме: ____________________________________________________________________, за адресою: __________________________________________________________, </w:t>
      </w:r>
    </w:p>
    <w:p w:rsidR="008461B2" w:rsidRPr="00DB7005" w:rsidRDefault="008461B2" w:rsidP="00C87193">
      <w:pPr>
        <w:jc w:val="both"/>
        <w:rPr>
          <w:szCs w:val="28"/>
        </w:rPr>
      </w:pPr>
      <w:r w:rsidRPr="00DB7005">
        <w:rPr>
          <w:szCs w:val="28"/>
        </w:rPr>
        <w:t>загальною площею __ кв.м, що складається з: __ кімнат житловою площею ___ кв.м, для проживання у ньому на умовах, визначених цим договором.</w:t>
      </w:r>
    </w:p>
    <w:p w:rsidR="008461B2" w:rsidRPr="00DB7005" w:rsidRDefault="008461B2" w:rsidP="00C87193">
      <w:pPr>
        <w:jc w:val="both"/>
        <w:rPr>
          <w:szCs w:val="28"/>
        </w:rPr>
      </w:pPr>
      <w:r w:rsidRPr="00DB7005">
        <w:rPr>
          <w:szCs w:val="28"/>
        </w:rPr>
        <w:tab/>
        <w:t xml:space="preserve">1.2. Члени сім'ї Наймача (зазначені в ордері), на яких поширюється дія цього договору: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5690"/>
        <w:gridCol w:w="2219"/>
      </w:tblGrid>
      <w:tr w:rsidR="008461B2" w:rsidRPr="00F460C8" w:rsidTr="00CA6995">
        <w:trPr>
          <w:trHeight w:val="548"/>
        </w:trPr>
        <w:tc>
          <w:tcPr>
            <w:tcW w:w="1838" w:type="dxa"/>
          </w:tcPr>
          <w:p w:rsidR="008461B2" w:rsidRPr="00F460C8" w:rsidRDefault="008461B2" w:rsidP="00CA6995">
            <w:pPr>
              <w:jc w:val="center"/>
              <w:rPr>
                <w:i/>
                <w:szCs w:val="28"/>
              </w:rPr>
            </w:pPr>
            <w:r w:rsidRPr="00F460C8">
              <w:rPr>
                <w:i/>
                <w:szCs w:val="28"/>
              </w:rPr>
              <w:t>Ступінь споріднення</w:t>
            </w:r>
          </w:p>
        </w:tc>
        <w:tc>
          <w:tcPr>
            <w:tcW w:w="5690" w:type="dxa"/>
          </w:tcPr>
          <w:p w:rsidR="008461B2" w:rsidRPr="00F460C8" w:rsidRDefault="008461B2" w:rsidP="00CA6995">
            <w:pPr>
              <w:jc w:val="center"/>
              <w:rPr>
                <w:i/>
                <w:szCs w:val="28"/>
              </w:rPr>
            </w:pPr>
            <w:r w:rsidRPr="00F460C8">
              <w:rPr>
                <w:i/>
                <w:szCs w:val="28"/>
              </w:rPr>
              <w:t xml:space="preserve">ПІП </w:t>
            </w:r>
          </w:p>
        </w:tc>
        <w:tc>
          <w:tcPr>
            <w:tcW w:w="2219" w:type="dxa"/>
          </w:tcPr>
          <w:p w:rsidR="008461B2" w:rsidRPr="00F460C8" w:rsidRDefault="008461B2" w:rsidP="00CA6995">
            <w:pPr>
              <w:jc w:val="center"/>
              <w:rPr>
                <w:i/>
                <w:szCs w:val="28"/>
              </w:rPr>
            </w:pPr>
            <w:r w:rsidRPr="00F460C8">
              <w:rPr>
                <w:i/>
                <w:szCs w:val="28"/>
              </w:rPr>
              <w:t>Дата народження</w:t>
            </w:r>
          </w:p>
        </w:tc>
      </w:tr>
      <w:tr w:rsidR="008461B2" w:rsidRPr="00F460C8" w:rsidTr="00CA6995">
        <w:trPr>
          <w:trHeight w:val="279"/>
        </w:trPr>
        <w:tc>
          <w:tcPr>
            <w:tcW w:w="1838" w:type="dxa"/>
          </w:tcPr>
          <w:p w:rsidR="008461B2" w:rsidRPr="00F460C8" w:rsidRDefault="008461B2" w:rsidP="00CA6995">
            <w:pPr>
              <w:jc w:val="both"/>
              <w:rPr>
                <w:szCs w:val="28"/>
              </w:rPr>
            </w:pPr>
          </w:p>
        </w:tc>
        <w:tc>
          <w:tcPr>
            <w:tcW w:w="5690" w:type="dxa"/>
          </w:tcPr>
          <w:p w:rsidR="008461B2" w:rsidRPr="00F460C8" w:rsidRDefault="008461B2" w:rsidP="00CA6995">
            <w:pPr>
              <w:jc w:val="both"/>
              <w:rPr>
                <w:szCs w:val="28"/>
              </w:rPr>
            </w:pPr>
          </w:p>
        </w:tc>
        <w:tc>
          <w:tcPr>
            <w:tcW w:w="2219" w:type="dxa"/>
          </w:tcPr>
          <w:p w:rsidR="008461B2" w:rsidRPr="00F460C8" w:rsidRDefault="008461B2" w:rsidP="00CA6995">
            <w:pPr>
              <w:jc w:val="both"/>
              <w:rPr>
                <w:szCs w:val="28"/>
              </w:rPr>
            </w:pPr>
          </w:p>
        </w:tc>
      </w:tr>
      <w:tr w:rsidR="008461B2" w:rsidRPr="00F460C8" w:rsidTr="00CA6995">
        <w:trPr>
          <w:trHeight w:val="279"/>
        </w:trPr>
        <w:tc>
          <w:tcPr>
            <w:tcW w:w="1838" w:type="dxa"/>
          </w:tcPr>
          <w:p w:rsidR="008461B2" w:rsidRPr="00F460C8" w:rsidRDefault="008461B2" w:rsidP="00CA6995">
            <w:pPr>
              <w:jc w:val="both"/>
              <w:rPr>
                <w:szCs w:val="28"/>
              </w:rPr>
            </w:pPr>
          </w:p>
        </w:tc>
        <w:tc>
          <w:tcPr>
            <w:tcW w:w="5690" w:type="dxa"/>
          </w:tcPr>
          <w:p w:rsidR="008461B2" w:rsidRPr="00F460C8" w:rsidRDefault="008461B2" w:rsidP="00CA6995">
            <w:pPr>
              <w:jc w:val="both"/>
              <w:rPr>
                <w:szCs w:val="28"/>
              </w:rPr>
            </w:pPr>
          </w:p>
        </w:tc>
        <w:tc>
          <w:tcPr>
            <w:tcW w:w="2219" w:type="dxa"/>
          </w:tcPr>
          <w:p w:rsidR="008461B2" w:rsidRPr="00F460C8" w:rsidRDefault="008461B2" w:rsidP="00CA6995">
            <w:pPr>
              <w:jc w:val="both"/>
              <w:rPr>
                <w:szCs w:val="28"/>
              </w:rPr>
            </w:pPr>
          </w:p>
        </w:tc>
      </w:tr>
      <w:tr w:rsidR="008461B2" w:rsidRPr="00F460C8" w:rsidTr="00CA6995">
        <w:trPr>
          <w:trHeight w:val="279"/>
        </w:trPr>
        <w:tc>
          <w:tcPr>
            <w:tcW w:w="1838" w:type="dxa"/>
          </w:tcPr>
          <w:p w:rsidR="008461B2" w:rsidRPr="00F460C8" w:rsidRDefault="008461B2" w:rsidP="00CA6995">
            <w:pPr>
              <w:jc w:val="both"/>
              <w:rPr>
                <w:szCs w:val="28"/>
              </w:rPr>
            </w:pPr>
          </w:p>
        </w:tc>
        <w:tc>
          <w:tcPr>
            <w:tcW w:w="5690" w:type="dxa"/>
          </w:tcPr>
          <w:p w:rsidR="008461B2" w:rsidRPr="00F460C8" w:rsidRDefault="008461B2" w:rsidP="00CA6995">
            <w:pPr>
              <w:jc w:val="both"/>
              <w:rPr>
                <w:szCs w:val="28"/>
              </w:rPr>
            </w:pPr>
          </w:p>
        </w:tc>
        <w:tc>
          <w:tcPr>
            <w:tcW w:w="2219" w:type="dxa"/>
          </w:tcPr>
          <w:p w:rsidR="008461B2" w:rsidRPr="00F460C8" w:rsidRDefault="008461B2" w:rsidP="00CA6995">
            <w:pPr>
              <w:jc w:val="both"/>
              <w:rPr>
                <w:szCs w:val="28"/>
              </w:rPr>
            </w:pPr>
          </w:p>
        </w:tc>
      </w:tr>
    </w:tbl>
    <w:p w:rsidR="008461B2" w:rsidRPr="00473BA0" w:rsidRDefault="008461B2" w:rsidP="00C87193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B7005">
        <w:rPr>
          <w:sz w:val="28"/>
          <w:szCs w:val="28"/>
          <w:lang w:val="uk-UA"/>
        </w:rPr>
        <w:t>1.3. Характеристика житла, яке передається, зазначена в Акті приймання-передачі, який є невід</w:t>
      </w:r>
      <w:r w:rsidRPr="00DB7005">
        <w:rPr>
          <w:sz w:val="28"/>
          <w:szCs w:val="28"/>
          <w:lang w:val="en-US"/>
        </w:rPr>
        <w:t>’</w:t>
      </w:r>
      <w:r w:rsidRPr="00DB7005">
        <w:rPr>
          <w:sz w:val="28"/>
          <w:szCs w:val="28"/>
          <w:lang w:val="uk-UA"/>
        </w:rPr>
        <w:t>ємною частиною цього договору. Передача житла третім особам забороняється.</w:t>
      </w:r>
    </w:p>
    <w:p w:rsidR="008461B2" w:rsidRDefault="008461B2" w:rsidP="00C87193">
      <w:pPr>
        <w:jc w:val="center"/>
        <w:rPr>
          <w:b/>
          <w:bCs/>
          <w:caps/>
          <w:szCs w:val="28"/>
        </w:rPr>
      </w:pPr>
    </w:p>
    <w:p w:rsidR="008461B2" w:rsidRDefault="008461B2" w:rsidP="00C87193">
      <w:pPr>
        <w:jc w:val="center"/>
        <w:rPr>
          <w:bCs/>
          <w:caps/>
          <w:szCs w:val="28"/>
        </w:rPr>
      </w:pPr>
      <w:r w:rsidRPr="00C87193">
        <w:rPr>
          <w:bCs/>
          <w:caps/>
          <w:szCs w:val="28"/>
        </w:rPr>
        <w:t>2</w:t>
      </w:r>
    </w:p>
    <w:p w:rsidR="008461B2" w:rsidRPr="00C87193" w:rsidRDefault="008461B2" w:rsidP="00C87193">
      <w:pPr>
        <w:jc w:val="center"/>
        <w:rPr>
          <w:bCs/>
          <w:caps/>
          <w:szCs w:val="28"/>
        </w:rPr>
      </w:pPr>
    </w:p>
    <w:p w:rsidR="008461B2" w:rsidRPr="00DB7005" w:rsidRDefault="008461B2" w:rsidP="00C87193">
      <w:pPr>
        <w:jc w:val="center"/>
        <w:rPr>
          <w:b/>
          <w:bCs/>
          <w:caps/>
          <w:szCs w:val="28"/>
        </w:rPr>
      </w:pPr>
      <w:r w:rsidRPr="00DB7005">
        <w:rPr>
          <w:b/>
          <w:bCs/>
          <w:caps/>
          <w:szCs w:val="28"/>
        </w:rPr>
        <w:t>2. ПЛАТА ЗА НАЙМ</w:t>
      </w:r>
      <w:r>
        <w:rPr>
          <w:b/>
          <w:bCs/>
          <w:caps/>
          <w:szCs w:val="28"/>
        </w:rPr>
        <w:t xml:space="preserve"> (ОРЕНДУ)</w:t>
      </w:r>
    </w:p>
    <w:p w:rsidR="008461B2" w:rsidRPr="00DB7005" w:rsidRDefault="008461B2" w:rsidP="00C87193">
      <w:pPr>
        <w:jc w:val="both"/>
        <w:rPr>
          <w:szCs w:val="28"/>
        </w:rPr>
      </w:pPr>
      <w:r w:rsidRPr="00DB7005">
        <w:rPr>
          <w:szCs w:val="28"/>
        </w:rPr>
        <w:tab/>
        <w:t>2.1. За користування житлом Наймач сплачує Наймодавцю щомісячну плату в розмірі ________________ (____________________________(</w:t>
      </w:r>
      <w:r w:rsidRPr="006A63F9">
        <w:rPr>
          <w:i/>
          <w:iCs/>
          <w:szCs w:val="28"/>
        </w:rPr>
        <w:t>словами)</w:t>
      </w:r>
      <w:r w:rsidRPr="00DB7005">
        <w:rPr>
          <w:szCs w:val="28"/>
        </w:rPr>
        <w:t xml:space="preserve">)  грн., який розраховується на підставі рішення виконавчого комітету __________ № ___ від _______ р. згідно Розрахунку до цього договору (додаток 1). </w:t>
      </w:r>
    </w:p>
    <w:p w:rsidR="008461B2" w:rsidRPr="00DB7005" w:rsidRDefault="008461B2" w:rsidP="00C87193">
      <w:pPr>
        <w:tabs>
          <w:tab w:val="left" w:pos="709"/>
        </w:tabs>
        <w:jc w:val="both"/>
        <w:rPr>
          <w:szCs w:val="28"/>
        </w:rPr>
      </w:pPr>
      <w:r w:rsidRPr="00DB7005">
        <w:rPr>
          <w:szCs w:val="28"/>
        </w:rPr>
        <w:tab/>
        <w:t>2.2. Плата</w:t>
      </w:r>
      <w:r>
        <w:rPr>
          <w:szCs w:val="28"/>
        </w:rPr>
        <w:t xml:space="preserve"> </w:t>
      </w:r>
      <w:r w:rsidRPr="00DB7005">
        <w:rPr>
          <w:szCs w:val="28"/>
        </w:rPr>
        <w:t xml:space="preserve">за найм сплачується </w:t>
      </w:r>
      <w:r>
        <w:rPr>
          <w:szCs w:val="28"/>
        </w:rPr>
        <w:t xml:space="preserve">щомісячно </w:t>
      </w:r>
      <w:r w:rsidRPr="00DB7005">
        <w:rPr>
          <w:szCs w:val="28"/>
        </w:rPr>
        <w:t>не пізніше 25 числа за наступний місяць</w:t>
      </w:r>
      <w:r>
        <w:rPr>
          <w:szCs w:val="28"/>
        </w:rPr>
        <w:t xml:space="preserve"> до бюджету Нетішинської міської територіальної громади</w:t>
      </w:r>
      <w:r w:rsidRPr="00DB7005">
        <w:rPr>
          <w:szCs w:val="28"/>
        </w:rPr>
        <w:t>.</w:t>
      </w:r>
      <w:r>
        <w:rPr>
          <w:szCs w:val="28"/>
        </w:rPr>
        <w:t xml:space="preserve"> У разі несвоєчасної сплати Наймач сплачує пеню у розмірі 120 % річних облікової ставки НБУ діючої за кожен календарний день</w:t>
      </w:r>
      <w:r w:rsidRPr="00DB7005">
        <w:rPr>
          <w:szCs w:val="28"/>
        </w:rPr>
        <w:t xml:space="preserve"> </w:t>
      </w:r>
      <w:r>
        <w:rPr>
          <w:szCs w:val="28"/>
        </w:rPr>
        <w:t>прострочення.</w:t>
      </w:r>
    </w:p>
    <w:p w:rsidR="008461B2" w:rsidRPr="00DB7005" w:rsidRDefault="008461B2" w:rsidP="00C87193">
      <w:pPr>
        <w:jc w:val="both"/>
        <w:rPr>
          <w:szCs w:val="28"/>
        </w:rPr>
      </w:pPr>
      <w:r w:rsidRPr="00DB7005">
        <w:rPr>
          <w:szCs w:val="28"/>
        </w:rPr>
        <w:tab/>
        <w:t>2.3. Крім щомісячної плати за найм</w:t>
      </w:r>
      <w:r>
        <w:rPr>
          <w:szCs w:val="28"/>
        </w:rPr>
        <w:t xml:space="preserve"> (оренду)</w:t>
      </w:r>
      <w:r w:rsidRPr="00DB7005">
        <w:rPr>
          <w:szCs w:val="28"/>
        </w:rPr>
        <w:t xml:space="preserve"> житла, Наймач сплачує обов’язкові платежі, пов’язані з використанням житла, в тому числі комунальні платежі (електроенергія, водо-, теплопостачання тощо, внески).</w:t>
      </w:r>
    </w:p>
    <w:p w:rsidR="008461B2" w:rsidRDefault="008461B2" w:rsidP="00C87193">
      <w:pPr>
        <w:jc w:val="both"/>
        <w:rPr>
          <w:szCs w:val="28"/>
        </w:rPr>
      </w:pPr>
      <w:r w:rsidRPr="00DB7005">
        <w:rPr>
          <w:szCs w:val="28"/>
        </w:rPr>
        <w:tab/>
        <w:t>2.4. Зміна розміру плати за найм</w:t>
      </w:r>
      <w:r>
        <w:rPr>
          <w:szCs w:val="28"/>
        </w:rPr>
        <w:t xml:space="preserve"> (оренду)</w:t>
      </w:r>
      <w:r w:rsidRPr="00DB7005">
        <w:rPr>
          <w:szCs w:val="28"/>
        </w:rPr>
        <w:t xml:space="preserve"> житла допускається у разі зміни чинного законодавства (змін до рішення виконавчого комітету</w:t>
      </w:r>
      <w:r>
        <w:rPr>
          <w:szCs w:val="28"/>
        </w:rPr>
        <w:t xml:space="preserve"> Нетішинської міської ради</w:t>
      </w:r>
      <w:r w:rsidRPr="00DB7005">
        <w:rPr>
          <w:szCs w:val="28"/>
        </w:rPr>
        <w:t xml:space="preserve">, яким така плата </w:t>
      </w:r>
      <w:r>
        <w:rPr>
          <w:szCs w:val="28"/>
        </w:rPr>
        <w:t>встановлена</w:t>
      </w:r>
      <w:r w:rsidRPr="00DB7005">
        <w:rPr>
          <w:szCs w:val="28"/>
        </w:rPr>
        <w:t>) та оформлюється додатковою угодою до цього Договору та є його невід’ємною частиною.</w:t>
      </w:r>
    </w:p>
    <w:p w:rsidR="008461B2" w:rsidRPr="00DB7005" w:rsidRDefault="008461B2" w:rsidP="00C87193">
      <w:pPr>
        <w:jc w:val="both"/>
        <w:rPr>
          <w:szCs w:val="28"/>
        </w:rPr>
      </w:pPr>
      <w:r>
        <w:rPr>
          <w:szCs w:val="28"/>
        </w:rPr>
        <w:tab/>
        <w:t>2.5. Плата за найм, зазначена у пункті 2.1 договору та у додатку 1 до договору, сплачується Наймачем самостійно (рахунок на оплату найму щомісячно не видається).</w:t>
      </w:r>
    </w:p>
    <w:p w:rsidR="008461B2" w:rsidRDefault="008461B2" w:rsidP="00C87193">
      <w:pPr>
        <w:jc w:val="center"/>
        <w:rPr>
          <w:b/>
          <w:bCs/>
          <w:caps/>
          <w:szCs w:val="28"/>
        </w:rPr>
      </w:pPr>
    </w:p>
    <w:p w:rsidR="008461B2" w:rsidRPr="00DB7005" w:rsidRDefault="008461B2" w:rsidP="00C87193">
      <w:pPr>
        <w:jc w:val="center"/>
        <w:rPr>
          <w:b/>
          <w:bCs/>
          <w:caps/>
          <w:szCs w:val="28"/>
        </w:rPr>
      </w:pPr>
      <w:r w:rsidRPr="00DB7005">
        <w:rPr>
          <w:b/>
          <w:bCs/>
          <w:caps/>
          <w:szCs w:val="28"/>
        </w:rPr>
        <w:t>3.ПРАВА ТА ОБОВ</w:t>
      </w:r>
      <w:r w:rsidRPr="00DB7005">
        <w:rPr>
          <w:b/>
          <w:bCs/>
          <w:caps/>
          <w:szCs w:val="28"/>
          <w:lang w:val="en-US"/>
        </w:rPr>
        <w:t>’</w:t>
      </w:r>
      <w:r w:rsidRPr="00DB7005">
        <w:rPr>
          <w:b/>
          <w:bCs/>
          <w:caps/>
          <w:szCs w:val="28"/>
        </w:rPr>
        <w:t>ЯЗКИ сторін</w:t>
      </w:r>
    </w:p>
    <w:p w:rsidR="008461B2" w:rsidRPr="00DB7005" w:rsidRDefault="008461B2" w:rsidP="00C87193">
      <w:pPr>
        <w:ind w:firstLine="708"/>
        <w:rPr>
          <w:szCs w:val="28"/>
        </w:rPr>
      </w:pPr>
      <w:r w:rsidRPr="00DB7005">
        <w:rPr>
          <w:szCs w:val="28"/>
        </w:rPr>
        <w:t xml:space="preserve">3.1. </w:t>
      </w:r>
      <w:r w:rsidRPr="00DB7005">
        <w:rPr>
          <w:szCs w:val="28"/>
          <w:u w:val="single"/>
        </w:rPr>
        <w:t>Наймодавець зобов'язується: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 xml:space="preserve">- передати Наймачеві житло та ключі від нього з моменту підписання Акта приймання-передачі;  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не чинити Наймачеві перешкод у користуванні житлом.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 xml:space="preserve">3.2. </w:t>
      </w:r>
      <w:r w:rsidRPr="00DB7005">
        <w:rPr>
          <w:szCs w:val="28"/>
          <w:u w:val="single"/>
        </w:rPr>
        <w:t>Наймач зобов'язується: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використовувати житло за призначенням;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дотримуватись</w:t>
      </w:r>
      <w:r w:rsidRPr="00DB7005">
        <w:rPr>
          <w:szCs w:val="28"/>
          <w:shd w:val="clear" w:color="auto" w:fill="FFFFFF"/>
        </w:rPr>
        <w:t xml:space="preserve"> правил користування гуртожитками, </w:t>
      </w:r>
      <w:r w:rsidRPr="00DB7005">
        <w:rPr>
          <w:szCs w:val="28"/>
        </w:rPr>
        <w:t>які належать  до комунальної власності (у разі знаходження житла у гуртожитку);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не допускати самовільного перепланування житла, руйнування конструкцій будинку,  заміни та перестановки технічного обладнання в житлі;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своєчасно вносити плату за найм житла;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самостійно та своєчасно сплачувати комунальні та інші платежі;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додержуватися правил пожежної безпеки при користуванні приладами й обладнанням;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допускати у житло та інші займані Наймачем приміщення представників Наймодавця у разі наявності скарг сусідів, тощо;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зберігати чистоту у житлі, кабінах ліфтів, на сходових клітках та в інших місцях загального користування;</w:t>
      </w:r>
    </w:p>
    <w:p w:rsidR="008461B2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відшкодовувати збитки за власний рахунок, завдані житлу або майну інших мешканців будинку ним або членами його сім'ї у разі, якщо вони виникли з їх вини;</w:t>
      </w:r>
    </w:p>
    <w:p w:rsidR="008461B2" w:rsidRDefault="008461B2" w:rsidP="005425B3">
      <w:pPr>
        <w:jc w:val="center"/>
        <w:rPr>
          <w:iCs/>
          <w:szCs w:val="28"/>
          <w:shd w:val="clear" w:color="auto" w:fill="FFFFFF"/>
        </w:rPr>
      </w:pPr>
      <w:r>
        <w:rPr>
          <w:iCs/>
          <w:szCs w:val="28"/>
          <w:shd w:val="clear" w:color="auto" w:fill="FFFFFF"/>
        </w:rPr>
        <w:t>3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</w:p>
    <w:p w:rsidR="008461B2" w:rsidRDefault="008461B2" w:rsidP="005425B3">
      <w:pPr>
        <w:ind w:firstLine="708"/>
        <w:jc w:val="both"/>
        <w:rPr>
          <w:iCs/>
          <w:szCs w:val="28"/>
          <w:shd w:val="clear" w:color="auto" w:fill="FFFFFF"/>
        </w:rPr>
      </w:pPr>
      <w:r w:rsidRPr="00DB7005">
        <w:rPr>
          <w:szCs w:val="28"/>
        </w:rPr>
        <w:t xml:space="preserve">-  </w:t>
      </w:r>
      <w:r w:rsidRPr="00DB7005">
        <w:rPr>
          <w:iCs/>
          <w:szCs w:val="28"/>
          <w:shd w:val="clear" w:color="auto" w:fill="FFFFFF"/>
        </w:rPr>
        <w:t xml:space="preserve">забезпечувати належне утримання </w:t>
      </w:r>
      <w:r w:rsidRPr="00DB7005">
        <w:rPr>
          <w:szCs w:val="28"/>
        </w:rPr>
        <w:t>житла</w:t>
      </w:r>
      <w:r w:rsidRPr="00DB7005">
        <w:rPr>
          <w:iCs/>
          <w:szCs w:val="28"/>
          <w:shd w:val="clear" w:color="auto" w:fill="FFFFFF"/>
        </w:rPr>
        <w:t>, не допускати безгосподарного користування ним, своєчасно вживати заходів для усунення недоліків, виявлених у наданні житлово-комунальних послуг, що виникли з його вини;</w:t>
      </w:r>
    </w:p>
    <w:p w:rsidR="008461B2" w:rsidRPr="00DB7005" w:rsidRDefault="008461B2" w:rsidP="00C87193">
      <w:pPr>
        <w:ind w:firstLine="708"/>
        <w:jc w:val="both"/>
        <w:rPr>
          <w:iCs/>
          <w:szCs w:val="28"/>
          <w:shd w:val="clear" w:color="auto" w:fill="FFFFFF"/>
        </w:rPr>
      </w:pPr>
      <w:r w:rsidRPr="00DB7005">
        <w:rPr>
          <w:iCs/>
          <w:szCs w:val="28"/>
          <w:shd w:val="clear" w:color="auto" w:fill="FFFFFF"/>
        </w:rPr>
        <w:t>- проводити за власний рахунок поточний ремонт і заміну санітарно-технічних приладів, пристроїв та обладнання, що вийшли з ладу тощо;</w:t>
      </w:r>
    </w:p>
    <w:p w:rsidR="008461B2" w:rsidRPr="0043034E" w:rsidRDefault="008461B2" w:rsidP="00C87193">
      <w:pPr>
        <w:ind w:firstLine="708"/>
        <w:jc w:val="both"/>
        <w:rPr>
          <w:iCs/>
          <w:szCs w:val="28"/>
          <w:shd w:val="clear" w:color="auto" w:fill="FFFFFF"/>
        </w:rPr>
      </w:pPr>
      <w:r w:rsidRPr="00DB7005">
        <w:rPr>
          <w:iCs/>
          <w:szCs w:val="28"/>
          <w:shd w:val="clear" w:color="auto" w:fill="FFFFFF"/>
        </w:rPr>
        <w:t xml:space="preserve">- передати Наймодавцю </w:t>
      </w:r>
      <w:r w:rsidRPr="00DB7005">
        <w:rPr>
          <w:szCs w:val="28"/>
        </w:rPr>
        <w:t xml:space="preserve">житло, </w:t>
      </w:r>
      <w:r w:rsidRPr="00DB7005">
        <w:rPr>
          <w:iCs/>
          <w:szCs w:val="28"/>
          <w:shd w:val="clear" w:color="auto" w:fill="FFFFFF"/>
        </w:rPr>
        <w:t xml:space="preserve">у разі його звільнення, в належному технічному і санітарному стані з оформленням Акта приймання-передачі. У разі коли майно передається Наймодавцю у пошкодженому стані порівняно із станом, зафіксованим в Акті приймання-передачі під час надання </w:t>
      </w:r>
      <w:r w:rsidRPr="00DB7005">
        <w:rPr>
          <w:szCs w:val="28"/>
        </w:rPr>
        <w:t xml:space="preserve">житла </w:t>
      </w:r>
      <w:r w:rsidRPr="00DB7005">
        <w:rPr>
          <w:iCs/>
          <w:szCs w:val="28"/>
          <w:shd w:val="clear" w:color="auto" w:fill="FFFFFF"/>
        </w:rPr>
        <w:t>у найм</w:t>
      </w:r>
      <w:r>
        <w:rPr>
          <w:iCs/>
          <w:szCs w:val="28"/>
          <w:shd w:val="clear" w:color="auto" w:fill="FFFFFF"/>
        </w:rPr>
        <w:t xml:space="preserve">: </w:t>
      </w:r>
      <w:r w:rsidRPr="00DB7005">
        <w:rPr>
          <w:iCs/>
          <w:szCs w:val="28"/>
          <w:shd w:val="clear" w:color="auto" w:fill="FFFFFF"/>
        </w:rPr>
        <w:t xml:space="preserve">відшкодувати заподіяні збитки за рахунок власного майна та/або майна членів його сім'ї, які проживали в зазначеному </w:t>
      </w:r>
      <w:r w:rsidRPr="00DB7005">
        <w:rPr>
          <w:szCs w:val="28"/>
        </w:rPr>
        <w:t xml:space="preserve">житлі </w:t>
      </w:r>
      <w:r w:rsidRPr="00DB7005">
        <w:rPr>
          <w:iCs/>
          <w:szCs w:val="28"/>
          <w:shd w:val="clear" w:color="auto" w:fill="FFFFFF"/>
        </w:rPr>
        <w:t xml:space="preserve">разом з ним; 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iCs/>
          <w:szCs w:val="28"/>
          <w:shd w:val="clear" w:color="auto" w:fill="FFFFFF"/>
        </w:rPr>
        <w:t>- Наймач може мати також інші обов’язки, передбачені законодавством України.</w:t>
      </w:r>
    </w:p>
    <w:p w:rsidR="008461B2" w:rsidRPr="00DB7005" w:rsidRDefault="008461B2" w:rsidP="00C87193">
      <w:pPr>
        <w:ind w:firstLine="708"/>
        <w:jc w:val="both"/>
        <w:rPr>
          <w:szCs w:val="28"/>
          <w:u w:val="single"/>
        </w:rPr>
      </w:pPr>
      <w:r w:rsidRPr="00DB7005">
        <w:rPr>
          <w:szCs w:val="28"/>
          <w:u w:val="single"/>
        </w:rPr>
        <w:t>3.3. Наймодавець має право:</w:t>
      </w:r>
    </w:p>
    <w:p w:rsidR="008461B2" w:rsidRPr="00DB7005" w:rsidRDefault="008461B2" w:rsidP="00C87193">
      <w:pPr>
        <w:ind w:firstLine="708"/>
        <w:jc w:val="both"/>
        <w:rPr>
          <w:szCs w:val="28"/>
          <w:shd w:val="clear" w:color="auto" w:fill="FFFFFF"/>
        </w:rPr>
      </w:pPr>
      <w:r w:rsidRPr="00DB7005">
        <w:rPr>
          <w:szCs w:val="28"/>
        </w:rPr>
        <w:t xml:space="preserve">- вимагати від Наймача дотримання Правил </w:t>
      </w:r>
      <w:r w:rsidRPr="00DB7005">
        <w:rPr>
          <w:szCs w:val="28"/>
          <w:shd w:val="clear" w:color="auto" w:fill="FFFFFF"/>
        </w:rPr>
        <w:t>користування гуртожитками (у разі знаходження майна у гуртожитку);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вимагати своєчасної та повної сплати Наймачем плати за найм (користування) житла та сплати житлово-комунальних послуг, визначених чинним законодавством України та договірними зобов’язаннями Наймача;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у разі наявності у Наймача заборгованості за обов’язкові регулярні платежі (в тому числі комунальні послуги), пов’язані з використанням найманого житла, повідомляти надавачам комунальних послуг персональні дані Наймача та членів його сім’ї, що є необхідними та достатніми для звернення до суду з метою стягнення таких коштів (РНОКПП, номер телефону, дата народження);</w:t>
      </w:r>
    </w:p>
    <w:p w:rsidR="008461B2" w:rsidRPr="006A63F9" w:rsidRDefault="008461B2" w:rsidP="00C87193">
      <w:pPr>
        <w:ind w:firstLine="708"/>
        <w:jc w:val="both"/>
        <w:rPr>
          <w:szCs w:val="28"/>
        </w:rPr>
      </w:pPr>
      <w:r w:rsidRPr="006A63F9">
        <w:rPr>
          <w:szCs w:val="28"/>
        </w:rPr>
        <w:t>- вимагати усунення порушення, щодо: пошкодження або псування житла; самовільного переобладнання чи перепланування; порушення правил співжиття, тиші, санітарно-гігієнічних і протипожежних правил; розпивання алкогольних напоїв, хуліганських дій чи порушення громадського порядку;</w:t>
      </w:r>
      <w:r>
        <w:rPr>
          <w:szCs w:val="28"/>
        </w:rPr>
        <w:t xml:space="preserve"> тощо;</w:t>
      </w:r>
    </w:p>
    <w:p w:rsidR="008461B2" w:rsidRPr="006A63F9" w:rsidRDefault="008461B2" w:rsidP="00C87193">
      <w:pPr>
        <w:ind w:firstLine="567"/>
        <w:jc w:val="both"/>
        <w:rPr>
          <w:szCs w:val="28"/>
        </w:rPr>
      </w:pPr>
      <w:r w:rsidRPr="006A63F9">
        <w:rPr>
          <w:szCs w:val="28"/>
        </w:rPr>
        <w:t>- надсилати Наймачеві письмові попередження, у разі: невнесення наймачем плати за найм (користування) житлом; порушення тиші, правил проживання та громадського порядку; в інших випадках, передбачених цим договором;</w:t>
      </w:r>
    </w:p>
    <w:p w:rsidR="008461B2" w:rsidRPr="00DB7005" w:rsidRDefault="008461B2" w:rsidP="00C87193">
      <w:pPr>
        <w:ind w:firstLine="708"/>
        <w:jc w:val="both"/>
        <w:rPr>
          <w:szCs w:val="28"/>
          <w:u w:val="single"/>
        </w:rPr>
      </w:pPr>
      <w:r w:rsidRPr="00DB7005">
        <w:rPr>
          <w:szCs w:val="28"/>
          <w:u w:val="single"/>
        </w:rPr>
        <w:t>3.4. Наймач має право: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вимагати від Наймодавця згідно із законодавством та цим договором виконання покладених на нього обов'язків;</w:t>
      </w:r>
    </w:p>
    <w:p w:rsidR="008461B2" w:rsidRPr="00DB7005" w:rsidRDefault="008461B2" w:rsidP="00C87193">
      <w:pPr>
        <w:ind w:firstLine="708"/>
        <w:jc w:val="both"/>
        <w:rPr>
          <w:szCs w:val="28"/>
        </w:rPr>
      </w:pPr>
      <w:r w:rsidRPr="00DB7005">
        <w:rPr>
          <w:szCs w:val="28"/>
        </w:rPr>
        <w:t>- користуватись житлом відповідно до його призначення та умов цього Договору;</w:t>
      </w:r>
    </w:p>
    <w:p w:rsidR="008461B2" w:rsidRDefault="008461B2" w:rsidP="00A91FDF">
      <w:pPr>
        <w:ind w:firstLine="708"/>
        <w:jc w:val="both"/>
        <w:rPr>
          <w:iCs/>
          <w:szCs w:val="28"/>
          <w:shd w:val="clear" w:color="auto" w:fill="FFFFFF"/>
        </w:rPr>
      </w:pPr>
      <w:r w:rsidRPr="00C61080">
        <w:rPr>
          <w:szCs w:val="28"/>
        </w:rPr>
        <w:t>- з</w:t>
      </w:r>
      <w:r w:rsidRPr="00C61080">
        <w:rPr>
          <w:iCs/>
          <w:szCs w:val="28"/>
          <w:shd w:val="clear" w:color="auto" w:fill="FFFFFF"/>
        </w:rPr>
        <w:t>а згодою Наймодавця робити поточний ремонт за власний рахунок без відшкодування таких витрат;</w:t>
      </w:r>
    </w:p>
    <w:p w:rsidR="008461B2" w:rsidRDefault="008461B2" w:rsidP="00A91FDF">
      <w:pPr>
        <w:ind w:firstLine="708"/>
        <w:jc w:val="both"/>
        <w:rPr>
          <w:iCs/>
          <w:szCs w:val="28"/>
          <w:shd w:val="clear" w:color="auto" w:fill="FFFFFF"/>
        </w:rPr>
      </w:pPr>
    </w:p>
    <w:p w:rsidR="008461B2" w:rsidRDefault="008461B2" w:rsidP="00676DEE">
      <w:pPr>
        <w:jc w:val="center"/>
        <w:rPr>
          <w:iCs/>
          <w:szCs w:val="28"/>
          <w:shd w:val="clear" w:color="auto" w:fill="FFFFFF"/>
        </w:rPr>
      </w:pPr>
      <w:r>
        <w:rPr>
          <w:iCs/>
          <w:szCs w:val="28"/>
          <w:shd w:val="clear" w:color="auto" w:fill="FFFFFF"/>
        </w:rPr>
        <w:t>4</w:t>
      </w:r>
    </w:p>
    <w:p w:rsidR="008461B2" w:rsidRDefault="008461B2" w:rsidP="00A91FDF">
      <w:pPr>
        <w:ind w:firstLine="708"/>
        <w:jc w:val="both"/>
        <w:rPr>
          <w:iCs/>
          <w:szCs w:val="28"/>
          <w:shd w:val="clear" w:color="auto" w:fill="FFFFFF"/>
        </w:rPr>
      </w:pPr>
    </w:p>
    <w:p w:rsidR="008461B2" w:rsidRPr="005425B3" w:rsidRDefault="008461B2" w:rsidP="005425B3">
      <w:pPr>
        <w:ind w:firstLine="708"/>
        <w:jc w:val="both"/>
        <w:rPr>
          <w:iCs/>
          <w:szCs w:val="28"/>
          <w:shd w:val="clear" w:color="auto" w:fill="FFFFFF"/>
        </w:rPr>
      </w:pPr>
      <w:r w:rsidRPr="00C61080">
        <w:rPr>
          <w:szCs w:val="28"/>
        </w:rPr>
        <w:t xml:space="preserve">- у будь-який час відмовитися від договору найму, письмового попередивши про це Наймодавця за </w:t>
      </w:r>
      <w:r>
        <w:rPr>
          <w:szCs w:val="28"/>
        </w:rPr>
        <w:t>один</w:t>
      </w:r>
      <w:r w:rsidRPr="00C61080">
        <w:rPr>
          <w:szCs w:val="28"/>
        </w:rPr>
        <w:t xml:space="preserve"> місяц</w:t>
      </w:r>
      <w:r>
        <w:rPr>
          <w:szCs w:val="28"/>
        </w:rPr>
        <w:t>ь</w:t>
      </w:r>
      <w:r w:rsidRPr="00C61080">
        <w:rPr>
          <w:szCs w:val="28"/>
        </w:rPr>
        <w:t>.</w:t>
      </w:r>
    </w:p>
    <w:p w:rsidR="008461B2" w:rsidRDefault="008461B2" w:rsidP="00631E38">
      <w:pPr>
        <w:pStyle w:val="tj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  <w:shd w:val="clear" w:color="auto" w:fill="FFFFFF"/>
          <w:lang w:val="uk-UA"/>
        </w:rPr>
      </w:pPr>
    </w:p>
    <w:p w:rsidR="008461B2" w:rsidRPr="00656EC9" w:rsidRDefault="008461B2" w:rsidP="00631E38">
      <w:pPr>
        <w:pStyle w:val="tj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  <w:shd w:val="clear" w:color="auto" w:fill="FFFFFF"/>
          <w:lang w:val="uk-UA"/>
        </w:rPr>
      </w:pPr>
      <w:r w:rsidRPr="00656EC9">
        <w:rPr>
          <w:b/>
          <w:bCs/>
          <w:iCs/>
          <w:sz w:val="28"/>
          <w:szCs w:val="28"/>
          <w:shd w:val="clear" w:color="auto" w:fill="FFFFFF"/>
          <w:lang w:val="uk-UA"/>
        </w:rPr>
        <w:t>4.ТЕРМІН ДІЇ ДОГОВОРУ</w:t>
      </w:r>
    </w:p>
    <w:p w:rsidR="008461B2" w:rsidRDefault="008461B2" w:rsidP="00C87193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656EC9">
        <w:rPr>
          <w:iCs/>
          <w:sz w:val="28"/>
          <w:szCs w:val="28"/>
          <w:shd w:val="clear" w:color="auto" w:fill="FFFFFF"/>
          <w:lang w:val="uk-UA"/>
        </w:rPr>
        <w:t xml:space="preserve">4.1. Цей договір набирає чинності з моменту підписання Акта прийому-передачі житла та діє </w:t>
      </w:r>
      <w:r>
        <w:rPr>
          <w:iCs/>
          <w:sz w:val="28"/>
          <w:szCs w:val="28"/>
          <w:shd w:val="clear" w:color="auto" w:fill="FFFFFF"/>
          <w:lang w:val="uk-UA"/>
        </w:rPr>
        <w:t>_______________________________________________</w:t>
      </w:r>
      <w:r w:rsidRPr="00656EC9">
        <w:rPr>
          <w:iCs/>
          <w:sz w:val="28"/>
          <w:szCs w:val="28"/>
          <w:shd w:val="clear" w:color="auto" w:fill="FFFFFF"/>
          <w:lang w:val="uk-UA"/>
        </w:rPr>
        <w:t>.</w:t>
      </w:r>
    </w:p>
    <w:p w:rsidR="008461B2" w:rsidRPr="001C358E" w:rsidRDefault="008461B2" w:rsidP="00C87193">
      <w:pPr>
        <w:pStyle w:val="tj"/>
        <w:shd w:val="clear" w:color="auto" w:fill="FFFFFF"/>
        <w:spacing w:before="0" w:beforeAutospacing="0" w:after="0" w:afterAutospacing="0"/>
        <w:ind w:firstLine="708"/>
        <w:jc w:val="center"/>
        <w:rPr>
          <w:i/>
          <w:sz w:val="28"/>
          <w:szCs w:val="28"/>
          <w:shd w:val="clear" w:color="auto" w:fill="FFFFFF"/>
          <w:lang w:val="uk-UA"/>
        </w:rPr>
      </w:pPr>
      <w:r w:rsidRPr="001C358E">
        <w:rPr>
          <w:i/>
          <w:sz w:val="28"/>
          <w:szCs w:val="28"/>
          <w:shd w:val="clear" w:color="auto" w:fill="FFFFFF"/>
          <w:lang w:val="uk-UA"/>
        </w:rPr>
        <w:t xml:space="preserve">(у разі надання службового житла/ліжко-місця/у зв’язку з роботою – відповідно до законодавства, яке регулює такі відносини; у разі надання постійного житла – </w:t>
      </w:r>
      <w:r>
        <w:rPr>
          <w:i/>
          <w:sz w:val="28"/>
          <w:szCs w:val="28"/>
          <w:shd w:val="clear" w:color="auto" w:fill="FFFFFF"/>
          <w:lang w:val="uk-UA"/>
        </w:rPr>
        <w:t>на 5 років</w:t>
      </w:r>
      <w:r w:rsidRPr="001C358E">
        <w:rPr>
          <w:i/>
          <w:sz w:val="28"/>
          <w:szCs w:val="28"/>
          <w:shd w:val="clear" w:color="auto" w:fill="FFFFFF"/>
          <w:lang w:val="uk-UA"/>
        </w:rPr>
        <w:t>)</w:t>
      </w:r>
    </w:p>
    <w:p w:rsidR="008461B2" w:rsidRPr="00656EC9" w:rsidRDefault="008461B2" w:rsidP="00C87193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1B5167">
        <w:rPr>
          <w:iCs/>
          <w:sz w:val="28"/>
          <w:szCs w:val="28"/>
          <w:shd w:val="clear" w:color="auto" w:fill="FFFFFF"/>
          <w:lang w:val="uk-UA"/>
        </w:rPr>
        <w:t>4.</w:t>
      </w:r>
      <w:r>
        <w:rPr>
          <w:iCs/>
          <w:sz w:val="28"/>
          <w:szCs w:val="28"/>
          <w:shd w:val="clear" w:color="auto" w:fill="FFFFFF"/>
          <w:lang w:val="uk-UA"/>
        </w:rPr>
        <w:t>2</w:t>
      </w:r>
      <w:r w:rsidRPr="001B5167">
        <w:rPr>
          <w:iCs/>
          <w:sz w:val="28"/>
          <w:szCs w:val="28"/>
          <w:shd w:val="clear" w:color="auto" w:fill="FFFFFF"/>
          <w:lang w:val="uk-UA"/>
        </w:rPr>
        <w:t>. Договір може бути продовжений за згодою сторін шляхом підписання додаткової угоди за наявності рекомендацій громадської комісії з житлових питань</w:t>
      </w:r>
      <w:r>
        <w:rPr>
          <w:iCs/>
          <w:sz w:val="28"/>
          <w:szCs w:val="28"/>
          <w:shd w:val="clear" w:color="auto" w:fill="FFFFFF"/>
          <w:lang w:val="uk-UA"/>
        </w:rPr>
        <w:t xml:space="preserve"> при виконавчому комітеті Нетішинської міської ради</w:t>
      </w:r>
      <w:r w:rsidRPr="001B5167">
        <w:rPr>
          <w:iCs/>
          <w:sz w:val="28"/>
          <w:szCs w:val="28"/>
          <w:shd w:val="clear" w:color="auto" w:fill="FFFFFF"/>
          <w:lang w:val="uk-UA"/>
        </w:rPr>
        <w:t>.</w:t>
      </w:r>
      <w:r w:rsidRPr="00656EC9">
        <w:rPr>
          <w:iCs/>
          <w:sz w:val="28"/>
          <w:szCs w:val="28"/>
          <w:shd w:val="clear" w:color="auto" w:fill="FFFFFF"/>
          <w:lang w:val="uk-UA"/>
        </w:rPr>
        <w:t xml:space="preserve"> </w:t>
      </w:r>
    </w:p>
    <w:p w:rsidR="008461B2" w:rsidRPr="00656EC9" w:rsidRDefault="008461B2" w:rsidP="00C87193">
      <w:pPr>
        <w:pStyle w:val="t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56EC9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3</w:t>
      </w:r>
      <w:r w:rsidRPr="00656EC9">
        <w:rPr>
          <w:sz w:val="28"/>
          <w:szCs w:val="28"/>
          <w:lang w:val="uk-UA"/>
        </w:rPr>
        <w:t>. У випадку смерті Наймача або його вибуття із житла, договір продовжує діяти на тих же умовах</w:t>
      </w:r>
      <w:r>
        <w:rPr>
          <w:sz w:val="28"/>
          <w:szCs w:val="28"/>
          <w:lang w:val="uk-UA"/>
        </w:rPr>
        <w:t xml:space="preserve"> з</w:t>
      </w:r>
      <w:r w:rsidRPr="00656EC9">
        <w:rPr>
          <w:sz w:val="28"/>
          <w:szCs w:val="28"/>
          <w:lang w:val="uk-UA"/>
        </w:rPr>
        <w:t xml:space="preserve"> Наймачем</w:t>
      </w:r>
      <w:r>
        <w:rPr>
          <w:sz w:val="28"/>
          <w:szCs w:val="28"/>
          <w:lang w:val="uk-UA"/>
        </w:rPr>
        <w:t>, яким</w:t>
      </w:r>
      <w:r w:rsidRPr="00656EC9">
        <w:rPr>
          <w:sz w:val="28"/>
          <w:szCs w:val="28"/>
          <w:lang w:val="uk-UA"/>
        </w:rPr>
        <w:t xml:space="preserve"> стає один із повнолітніх членів сім’ї Наймача, зазначених у пункті 1.2 цього договору.</w:t>
      </w:r>
    </w:p>
    <w:p w:rsidR="008461B2" w:rsidRPr="0038515B" w:rsidRDefault="008461B2" w:rsidP="00C8719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8515B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4</w:t>
      </w:r>
      <w:r w:rsidRPr="0038515B">
        <w:rPr>
          <w:sz w:val="28"/>
          <w:szCs w:val="28"/>
          <w:lang w:val="uk-UA"/>
        </w:rPr>
        <w:t>. Цей договір може бути розірвано в будь-який час за згодою сторін або за рішенням суду.</w:t>
      </w:r>
    </w:p>
    <w:p w:rsidR="008461B2" w:rsidRPr="0038515B" w:rsidRDefault="008461B2" w:rsidP="00C8719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8515B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5</w:t>
      </w:r>
      <w:r w:rsidRPr="0038515B">
        <w:rPr>
          <w:sz w:val="28"/>
          <w:szCs w:val="28"/>
          <w:lang w:val="uk-UA"/>
        </w:rPr>
        <w:t>. Наймодавець може прийняти рішення про ініціювання розірвання цього договору та виселення наймача та членів його сім'ї з житла без надання іншого житла за таких підстав:</w:t>
      </w:r>
    </w:p>
    <w:p w:rsidR="008461B2" w:rsidRPr="00E620E2" w:rsidRDefault="008461B2" w:rsidP="00C87193">
      <w:pPr>
        <w:ind w:firstLine="708"/>
        <w:jc w:val="both"/>
        <w:rPr>
          <w:szCs w:val="28"/>
        </w:rPr>
      </w:pPr>
      <w:r w:rsidRPr="00E620E2">
        <w:rPr>
          <w:szCs w:val="28"/>
        </w:rPr>
        <w:t>- невнесення наймачем плати за найм житла за шість місяців, а при короткостроковому наймі - понад два рази;</w:t>
      </w:r>
    </w:p>
    <w:p w:rsidR="008461B2" w:rsidRPr="00E620E2" w:rsidRDefault="008461B2" w:rsidP="00C87193">
      <w:pPr>
        <w:ind w:firstLine="708"/>
        <w:jc w:val="both"/>
        <w:rPr>
          <w:szCs w:val="28"/>
        </w:rPr>
      </w:pPr>
      <w:r w:rsidRPr="00E620E2">
        <w:rPr>
          <w:szCs w:val="28"/>
        </w:rPr>
        <w:t>- систематичне порушення наймачем та членами його сім'ї правил користування житлом, його руйнування чи псування, а також, систематичне порушення громадського порядку, прав і законних інтересів сусідів, що унеможливлює спільне проживання в одному житловому будинку;</w:t>
      </w:r>
    </w:p>
    <w:p w:rsidR="008461B2" w:rsidRPr="00E620E2" w:rsidRDefault="008461B2" w:rsidP="00C8719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620E2">
        <w:rPr>
          <w:sz w:val="28"/>
          <w:szCs w:val="28"/>
          <w:lang w:val="uk-UA"/>
        </w:rPr>
        <w:t>- продовження порушення умов договору найму житла після письмового попередження Наймодавця;</w:t>
      </w:r>
    </w:p>
    <w:p w:rsidR="008461B2" w:rsidRPr="00E620E2" w:rsidRDefault="008461B2" w:rsidP="00C8719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620E2">
        <w:rPr>
          <w:sz w:val="28"/>
          <w:szCs w:val="28"/>
          <w:lang w:val="uk-UA"/>
        </w:rPr>
        <w:t>- використання житла не за призначенням;</w:t>
      </w:r>
    </w:p>
    <w:p w:rsidR="008461B2" w:rsidRDefault="008461B2" w:rsidP="00C8719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620E2">
        <w:rPr>
          <w:sz w:val="28"/>
          <w:szCs w:val="28"/>
          <w:lang w:val="uk-UA"/>
        </w:rPr>
        <w:t>- невикористання житла протягом 6 місяців поспіль (фактична відсутність Наймача та членів його сім’ї, що підтверджується Актом фактичного місця проживання)</w:t>
      </w:r>
      <w:r>
        <w:rPr>
          <w:sz w:val="28"/>
          <w:szCs w:val="28"/>
          <w:lang w:val="uk-UA"/>
        </w:rPr>
        <w:t>;</w:t>
      </w:r>
    </w:p>
    <w:p w:rsidR="008461B2" w:rsidRDefault="008461B2" w:rsidP="00C8719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B5167">
        <w:rPr>
          <w:sz w:val="28"/>
          <w:szCs w:val="28"/>
          <w:lang w:val="uk-UA"/>
        </w:rPr>
        <w:t xml:space="preserve">у разі </w:t>
      </w:r>
      <w:r>
        <w:rPr>
          <w:sz w:val="28"/>
          <w:szCs w:val="28"/>
          <w:lang w:val="uk-UA"/>
        </w:rPr>
        <w:t>відсутності дій зі сторони Наймача щодо усунення порушень, зазначених у повідомленні Наймодавця - після трьох</w:t>
      </w:r>
      <w:r w:rsidRPr="001B5167">
        <w:rPr>
          <w:sz w:val="28"/>
          <w:szCs w:val="28"/>
          <w:lang w:val="uk-UA"/>
        </w:rPr>
        <w:t xml:space="preserve"> попереджень.</w:t>
      </w:r>
    </w:p>
    <w:p w:rsidR="008461B2" w:rsidRPr="00473BA0" w:rsidRDefault="008461B2" w:rsidP="00C8719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E53F9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6</w:t>
      </w:r>
      <w:r w:rsidRPr="000E53F9">
        <w:rPr>
          <w:sz w:val="28"/>
          <w:szCs w:val="28"/>
          <w:lang w:val="uk-UA"/>
        </w:rPr>
        <w:t>. Примусове розірвання цього договору здійснюється виключно за рішенням суду.</w:t>
      </w:r>
    </w:p>
    <w:p w:rsidR="008461B2" w:rsidRDefault="008461B2" w:rsidP="00C87193">
      <w:pPr>
        <w:pStyle w:val="NormalWeb"/>
        <w:spacing w:before="0" w:beforeAutospacing="0" w:after="0" w:afterAutospacing="0"/>
        <w:ind w:firstLine="708"/>
        <w:jc w:val="center"/>
        <w:rPr>
          <w:b/>
          <w:bCs/>
          <w:iCs/>
          <w:sz w:val="28"/>
          <w:szCs w:val="28"/>
          <w:shd w:val="clear" w:color="auto" w:fill="FFFFFF"/>
          <w:lang w:val="uk-UA"/>
        </w:rPr>
      </w:pPr>
    </w:p>
    <w:p w:rsidR="008461B2" w:rsidRDefault="008461B2" w:rsidP="00C87193">
      <w:pPr>
        <w:pStyle w:val="NormalWeb"/>
        <w:spacing w:before="0" w:beforeAutospacing="0" w:after="0" w:afterAutospacing="0"/>
        <w:ind w:firstLine="708"/>
        <w:jc w:val="center"/>
        <w:rPr>
          <w:b/>
          <w:bCs/>
          <w:iCs/>
          <w:sz w:val="28"/>
          <w:szCs w:val="28"/>
          <w:shd w:val="clear" w:color="auto" w:fill="FFFFFF"/>
          <w:lang w:val="uk-UA"/>
        </w:rPr>
      </w:pPr>
      <w:r w:rsidRPr="00741B28">
        <w:rPr>
          <w:b/>
          <w:bCs/>
          <w:iCs/>
          <w:sz w:val="28"/>
          <w:szCs w:val="28"/>
          <w:shd w:val="clear" w:color="auto" w:fill="FFFFFF"/>
          <w:lang w:val="uk-UA"/>
        </w:rPr>
        <w:t>5. ІНШІ УМОВИ ДОГОВОРУ</w:t>
      </w:r>
    </w:p>
    <w:p w:rsidR="008461B2" w:rsidRPr="00656EC9" w:rsidRDefault="008461B2" w:rsidP="00C87193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656EC9">
        <w:rPr>
          <w:iCs/>
          <w:sz w:val="28"/>
          <w:szCs w:val="28"/>
          <w:shd w:val="clear" w:color="auto" w:fill="FFFFFF"/>
          <w:lang w:val="uk-UA"/>
        </w:rPr>
        <w:t xml:space="preserve">5.1. Зміни до цього договору можуть бути внесені за згодою сторін з оформленням додаткової угоди до цього Договору. </w:t>
      </w:r>
    </w:p>
    <w:p w:rsidR="008461B2" w:rsidRDefault="008461B2" w:rsidP="00A91FDF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656EC9">
        <w:rPr>
          <w:iCs/>
          <w:sz w:val="28"/>
          <w:szCs w:val="28"/>
          <w:shd w:val="clear" w:color="auto" w:fill="FFFFFF"/>
          <w:lang w:val="uk-UA"/>
        </w:rPr>
        <w:t>5.2. Додаткова угода та додатки до нього є невід’ємною частиною цього договору.</w:t>
      </w:r>
    </w:p>
    <w:p w:rsidR="008461B2" w:rsidRDefault="008461B2" w:rsidP="00A91FDF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</w:p>
    <w:p w:rsidR="008461B2" w:rsidRDefault="008461B2" w:rsidP="00676DEE">
      <w:pPr>
        <w:pStyle w:val="tj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  <w:shd w:val="clear" w:color="auto" w:fill="FFFFFF"/>
          <w:lang w:val="uk-UA"/>
        </w:rPr>
      </w:pPr>
      <w:r>
        <w:rPr>
          <w:iCs/>
          <w:sz w:val="28"/>
          <w:szCs w:val="28"/>
          <w:shd w:val="clear" w:color="auto" w:fill="FFFFFF"/>
          <w:lang w:val="uk-UA"/>
        </w:rPr>
        <w:t>5</w:t>
      </w:r>
    </w:p>
    <w:p w:rsidR="008461B2" w:rsidRPr="00656EC9" w:rsidRDefault="008461B2" w:rsidP="00A91FDF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</w:p>
    <w:p w:rsidR="008461B2" w:rsidRPr="00656EC9" w:rsidRDefault="008461B2" w:rsidP="00C87193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656EC9">
        <w:rPr>
          <w:iCs/>
          <w:sz w:val="28"/>
          <w:szCs w:val="28"/>
          <w:shd w:val="clear" w:color="auto" w:fill="FFFFFF"/>
          <w:lang w:val="uk-UA"/>
        </w:rPr>
        <w:t>5.3. Усі правовідносини, що виникають у зв’язку з виконанням умов цього Договору і не врегульовані ним, регламентуються актами законодавства.</w:t>
      </w:r>
    </w:p>
    <w:p w:rsidR="008461B2" w:rsidRDefault="008461B2" w:rsidP="00631E38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656EC9">
        <w:rPr>
          <w:iCs/>
          <w:sz w:val="28"/>
          <w:szCs w:val="28"/>
          <w:shd w:val="clear" w:color="auto" w:fill="FFFFFF"/>
          <w:lang w:val="uk-UA"/>
        </w:rPr>
        <w:t>5.4. Цей договір укладений у двох примірниках, які мають однакову юридичну силу, по одному примірнику для кожної сторони.</w:t>
      </w:r>
    </w:p>
    <w:p w:rsidR="008461B2" w:rsidRPr="00754668" w:rsidRDefault="008461B2" w:rsidP="00C87193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754668">
        <w:rPr>
          <w:iCs/>
          <w:sz w:val="28"/>
          <w:szCs w:val="28"/>
          <w:shd w:val="clear" w:color="auto" w:fill="FFFFFF"/>
          <w:lang w:val="uk-UA"/>
        </w:rPr>
        <w:t>5.5. Усі зміни та доповнення до цього Договору є чинними за умови їх складення у письмовій формі та підписання обома Сторонами.</w:t>
      </w:r>
    </w:p>
    <w:p w:rsidR="008461B2" w:rsidRPr="00754668" w:rsidRDefault="008461B2" w:rsidP="00C87193">
      <w:pPr>
        <w:ind w:firstLine="567"/>
        <w:jc w:val="both"/>
        <w:rPr>
          <w:szCs w:val="28"/>
        </w:rPr>
      </w:pPr>
      <w:r w:rsidRPr="00754668">
        <w:rPr>
          <w:szCs w:val="28"/>
        </w:rPr>
        <w:t xml:space="preserve">5.6. Наймодавець, Наймач та члени його сім'ї за порушення умов цього Договору несуть   відповідальність згідно із законодавством. </w:t>
      </w:r>
    </w:p>
    <w:p w:rsidR="008461B2" w:rsidRDefault="008461B2" w:rsidP="00C87193">
      <w:pPr>
        <w:rPr>
          <w:b/>
          <w:bCs/>
          <w:szCs w:val="28"/>
        </w:rPr>
      </w:pPr>
    </w:p>
    <w:p w:rsidR="008461B2" w:rsidRDefault="008461B2" w:rsidP="00C87193">
      <w:pPr>
        <w:jc w:val="center"/>
        <w:rPr>
          <w:b/>
          <w:bCs/>
          <w:szCs w:val="28"/>
        </w:rPr>
      </w:pPr>
      <w:r w:rsidRPr="00754668">
        <w:rPr>
          <w:b/>
          <w:bCs/>
          <w:szCs w:val="28"/>
        </w:rPr>
        <w:t>6. ЮРИДИЧНІ АДРЕСИ ТА ПІДПИСИ СТОРІН:</w:t>
      </w:r>
    </w:p>
    <w:p w:rsidR="008461B2" w:rsidRPr="00754668" w:rsidRDefault="008461B2" w:rsidP="00C87193">
      <w:pPr>
        <w:jc w:val="center"/>
        <w:rPr>
          <w:b/>
          <w:bCs/>
          <w:szCs w:val="28"/>
        </w:rPr>
      </w:pPr>
    </w:p>
    <w:tbl>
      <w:tblPr>
        <w:tblW w:w="9600" w:type="dxa"/>
        <w:jc w:val="center"/>
        <w:tblLayout w:type="fixed"/>
        <w:tblCellMar>
          <w:left w:w="115" w:type="dxa"/>
          <w:right w:w="115" w:type="dxa"/>
        </w:tblCellMar>
        <w:tblLook w:val="0000"/>
      </w:tblPr>
      <w:tblGrid>
        <w:gridCol w:w="4755"/>
        <w:gridCol w:w="4845"/>
      </w:tblGrid>
      <w:tr w:rsidR="008461B2" w:rsidRPr="00F460C8" w:rsidTr="00CA6995">
        <w:trPr>
          <w:trHeight w:val="4476"/>
          <w:jc w:val="center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1B2" w:rsidRPr="00F460C8" w:rsidRDefault="008461B2" w:rsidP="00CA6995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F460C8">
              <w:rPr>
                <w:b/>
                <w:sz w:val="26"/>
                <w:szCs w:val="26"/>
              </w:rPr>
              <w:t>НАЙМОДАВЕЦЬ:</w:t>
            </w:r>
          </w:p>
          <w:p w:rsidR="008461B2" w:rsidRPr="00F460C8" w:rsidRDefault="008461B2" w:rsidP="00CA6995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F460C8">
              <w:rPr>
                <w:b/>
                <w:sz w:val="26"/>
                <w:szCs w:val="26"/>
              </w:rPr>
              <w:t xml:space="preserve">Виконавчий комітет </w:t>
            </w:r>
          </w:p>
          <w:p w:rsidR="008461B2" w:rsidRPr="00F460C8" w:rsidRDefault="008461B2" w:rsidP="00CA6995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F460C8">
              <w:rPr>
                <w:b/>
                <w:sz w:val="26"/>
                <w:szCs w:val="26"/>
              </w:rPr>
              <w:t>Нетішинської міської ради</w:t>
            </w:r>
          </w:p>
          <w:p w:rsidR="008461B2" w:rsidRPr="00F460C8" w:rsidRDefault="008461B2" w:rsidP="00CA6995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  <w:p w:rsidR="008461B2" w:rsidRDefault="008461B2" w:rsidP="0073477D">
            <w:pPr>
              <w:widowContro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Адреса: </w:t>
            </w:r>
            <w:r w:rsidRPr="00783736">
              <w:rPr>
                <w:bCs/>
                <w:sz w:val="26"/>
                <w:szCs w:val="26"/>
              </w:rPr>
              <w:t>вул.Шевченка,1, м.Нетішин, Шепетівського р-ну, Хмельницької обл., 30100</w:t>
            </w:r>
          </w:p>
          <w:p w:rsidR="008461B2" w:rsidRDefault="008461B2" w:rsidP="0073477D">
            <w:pPr>
              <w:widowContro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Код ЄДРПОУ 05399231</w:t>
            </w:r>
          </w:p>
          <w:p w:rsidR="008461B2" w:rsidRDefault="008461B2" w:rsidP="0073477D">
            <w:pPr>
              <w:widowContro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______________________________</w:t>
            </w:r>
          </w:p>
          <w:p w:rsidR="008461B2" w:rsidRDefault="008461B2" w:rsidP="0073477D">
            <w:pPr>
              <w:widowContro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______________________________</w:t>
            </w:r>
          </w:p>
          <w:p w:rsidR="008461B2" w:rsidRPr="00783736" w:rsidRDefault="008461B2" w:rsidP="0073477D">
            <w:pPr>
              <w:widowContro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______________________________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1B2" w:rsidRPr="00F460C8" w:rsidRDefault="008461B2" w:rsidP="00CA6995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F460C8">
              <w:rPr>
                <w:b/>
                <w:sz w:val="26"/>
                <w:szCs w:val="26"/>
              </w:rPr>
              <w:t>НАЙМАЧ:</w:t>
            </w: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</w:tbl>
    <w:p w:rsidR="008461B2" w:rsidRPr="00E17ECA" w:rsidRDefault="008461B2" w:rsidP="00C87193">
      <w:pPr>
        <w:rPr>
          <w:szCs w:val="28"/>
        </w:rPr>
      </w:pPr>
    </w:p>
    <w:p w:rsidR="008461B2" w:rsidRPr="00E17ECA" w:rsidRDefault="008461B2" w:rsidP="00C87193">
      <w:pPr>
        <w:rPr>
          <w:szCs w:val="28"/>
        </w:rPr>
      </w:pPr>
    </w:p>
    <w:p w:rsidR="008461B2" w:rsidRPr="00E17ECA" w:rsidRDefault="008461B2" w:rsidP="00C87193">
      <w:pPr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Іван РОМАНЮК</w:t>
      </w:r>
    </w:p>
    <w:p w:rsidR="008461B2" w:rsidRPr="00E17ECA" w:rsidRDefault="008461B2" w:rsidP="00C87193">
      <w:pPr>
        <w:rPr>
          <w:szCs w:val="28"/>
        </w:rPr>
      </w:pPr>
    </w:p>
    <w:p w:rsidR="008461B2" w:rsidRPr="00E17ECA" w:rsidRDefault="008461B2" w:rsidP="00C87193">
      <w:pPr>
        <w:ind w:firstLine="4962"/>
        <w:rPr>
          <w:szCs w:val="28"/>
        </w:rPr>
      </w:pPr>
      <w:r>
        <w:rPr>
          <w:szCs w:val="28"/>
        </w:rPr>
        <w:br w:type="page"/>
      </w:r>
      <w:r w:rsidRPr="00E17ECA">
        <w:rPr>
          <w:szCs w:val="28"/>
        </w:rPr>
        <w:t>Додаток 1</w:t>
      </w:r>
    </w:p>
    <w:p w:rsidR="008461B2" w:rsidRPr="00E17ECA" w:rsidRDefault="008461B2" w:rsidP="00C87193">
      <w:pPr>
        <w:ind w:firstLine="4962"/>
        <w:rPr>
          <w:szCs w:val="28"/>
        </w:rPr>
      </w:pPr>
      <w:r w:rsidRPr="00E17ECA">
        <w:rPr>
          <w:szCs w:val="28"/>
        </w:rPr>
        <w:t xml:space="preserve">до Примірного договору </w:t>
      </w:r>
    </w:p>
    <w:p w:rsidR="008461B2" w:rsidRPr="00E17ECA" w:rsidRDefault="008461B2" w:rsidP="00C87193">
      <w:pPr>
        <w:ind w:firstLine="4962"/>
        <w:rPr>
          <w:szCs w:val="28"/>
        </w:rPr>
      </w:pPr>
      <w:r w:rsidRPr="00E17ECA">
        <w:rPr>
          <w:szCs w:val="28"/>
        </w:rPr>
        <w:t>найму (оренди) житла,  що належить</w:t>
      </w:r>
    </w:p>
    <w:p w:rsidR="008461B2" w:rsidRPr="00E17ECA" w:rsidRDefault="008461B2" w:rsidP="00C87193">
      <w:pPr>
        <w:ind w:firstLine="4962"/>
        <w:rPr>
          <w:szCs w:val="28"/>
        </w:rPr>
      </w:pPr>
      <w:r w:rsidRPr="00E17ECA">
        <w:rPr>
          <w:szCs w:val="28"/>
        </w:rPr>
        <w:t xml:space="preserve">до комунальної власності </w:t>
      </w:r>
    </w:p>
    <w:p w:rsidR="008461B2" w:rsidRPr="00E17ECA" w:rsidRDefault="008461B2" w:rsidP="00C87193">
      <w:pPr>
        <w:ind w:firstLine="4962"/>
        <w:rPr>
          <w:szCs w:val="28"/>
        </w:rPr>
      </w:pPr>
      <w:r w:rsidRPr="00E17ECA">
        <w:rPr>
          <w:szCs w:val="28"/>
        </w:rPr>
        <w:t>Нетішинської міської територіальної</w:t>
      </w:r>
    </w:p>
    <w:p w:rsidR="008461B2" w:rsidRPr="00E17ECA" w:rsidRDefault="008461B2" w:rsidP="00C87193">
      <w:pPr>
        <w:ind w:firstLine="4962"/>
        <w:rPr>
          <w:szCs w:val="28"/>
        </w:rPr>
      </w:pPr>
      <w:r w:rsidRPr="00E17ECA">
        <w:rPr>
          <w:szCs w:val="28"/>
        </w:rPr>
        <w:t>громади</w:t>
      </w:r>
    </w:p>
    <w:p w:rsidR="008461B2" w:rsidRDefault="008461B2" w:rsidP="00C87193">
      <w:pPr>
        <w:rPr>
          <w:szCs w:val="28"/>
        </w:rPr>
      </w:pPr>
    </w:p>
    <w:p w:rsidR="008461B2" w:rsidRPr="00E17ECA" w:rsidRDefault="008461B2" w:rsidP="00C87193">
      <w:pPr>
        <w:rPr>
          <w:szCs w:val="28"/>
        </w:rPr>
      </w:pPr>
    </w:p>
    <w:p w:rsidR="008461B2" w:rsidRPr="00177F81" w:rsidRDefault="008461B2" w:rsidP="00C87193">
      <w:pPr>
        <w:jc w:val="center"/>
        <w:rPr>
          <w:b/>
          <w:bCs/>
          <w:szCs w:val="28"/>
        </w:rPr>
      </w:pPr>
      <w:r w:rsidRPr="00177F81">
        <w:rPr>
          <w:b/>
          <w:bCs/>
          <w:szCs w:val="28"/>
        </w:rPr>
        <w:t>РОЗРАХУНОК</w:t>
      </w:r>
    </w:p>
    <w:p w:rsidR="008461B2" w:rsidRPr="00E17ECA" w:rsidRDefault="008461B2" w:rsidP="00C87193">
      <w:pPr>
        <w:jc w:val="center"/>
        <w:rPr>
          <w:szCs w:val="28"/>
        </w:rPr>
      </w:pPr>
      <w:r w:rsidRPr="00E17ECA">
        <w:rPr>
          <w:szCs w:val="28"/>
        </w:rPr>
        <w:t>до договору найму (оренди) житла,  що належить до комунальної власності Нетішинської міської територіальної громади від ___ № ___</w:t>
      </w:r>
    </w:p>
    <w:p w:rsidR="008461B2" w:rsidRPr="00E17ECA" w:rsidRDefault="008461B2" w:rsidP="00C87193">
      <w:pPr>
        <w:rPr>
          <w:szCs w:val="28"/>
        </w:rPr>
      </w:pPr>
      <w:r w:rsidRPr="00E17ECA">
        <w:rPr>
          <w:szCs w:val="28"/>
        </w:rPr>
        <w:t xml:space="preserve"> </w:t>
      </w:r>
    </w:p>
    <w:p w:rsidR="008461B2" w:rsidRDefault="008461B2" w:rsidP="00C87193">
      <w:pPr>
        <w:rPr>
          <w:szCs w:val="28"/>
        </w:rPr>
      </w:pPr>
      <w:r w:rsidRPr="00E17ECA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1B2" w:rsidRDefault="008461B2" w:rsidP="00C87193">
      <w:pPr>
        <w:rPr>
          <w:szCs w:val="28"/>
        </w:rPr>
      </w:pPr>
      <w:r>
        <w:rPr>
          <w:szCs w:val="28"/>
        </w:rPr>
        <w:tab/>
        <w:t>Плата за найм (оренду) житла перераховується Наймачем за такими реквізитами:</w:t>
      </w:r>
    </w:p>
    <w:p w:rsidR="008461B2" w:rsidRPr="009377A0" w:rsidRDefault="008461B2" w:rsidP="009377A0">
      <w:pPr>
        <w:widowControl w:val="0"/>
        <w:ind w:firstLine="708"/>
        <w:rPr>
          <w:i/>
          <w:iCs/>
          <w:sz w:val="26"/>
          <w:szCs w:val="26"/>
        </w:rPr>
      </w:pPr>
      <w:r w:rsidRPr="009377A0">
        <w:rPr>
          <w:i/>
          <w:iCs/>
          <w:sz w:val="26"/>
          <w:szCs w:val="26"/>
        </w:rPr>
        <w:t>Отримувач коштів:</w:t>
      </w:r>
    </w:p>
    <w:p w:rsidR="008461B2" w:rsidRPr="009377A0" w:rsidRDefault="008461B2" w:rsidP="009377A0">
      <w:pPr>
        <w:widowControl w:val="0"/>
        <w:ind w:firstLine="708"/>
        <w:rPr>
          <w:i/>
          <w:iCs/>
          <w:sz w:val="26"/>
          <w:szCs w:val="26"/>
        </w:rPr>
      </w:pPr>
      <w:r w:rsidRPr="009377A0">
        <w:rPr>
          <w:i/>
          <w:iCs/>
          <w:sz w:val="26"/>
          <w:szCs w:val="26"/>
        </w:rPr>
        <w:t>ГУК у Хмел.обл/Нетішин.мтг/22080400</w:t>
      </w:r>
    </w:p>
    <w:p w:rsidR="008461B2" w:rsidRPr="009377A0" w:rsidRDefault="008461B2" w:rsidP="009377A0">
      <w:pPr>
        <w:widowControl w:val="0"/>
        <w:ind w:firstLine="708"/>
        <w:rPr>
          <w:i/>
          <w:iCs/>
          <w:sz w:val="26"/>
          <w:szCs w:val="26"/>
        </w:rPr>
      </w:pPr>
      <w:r w:rsidRPr="009377A0">
        <w:rPr>
          <w:i/>
          <w:iCs/>
          <w:sz w:val="26"/>
          <w:szCs w:val="26"/>
        </w:rPr>
        <w:t>Код ЄДРПОУ 37971775</w:t>
      </w:r>
    </w:p>
    <w:p w:rsidR="008461B2" w:rsidRPr="009377A0" w:rsidRDefault="008461B2" w:rsidP="009377A0">
      <w:pPr>
        <w:widowControl w:val="0"/>
        <w:ind w:firstLine="708"/>
        <w:rPr>
          <w:i/>
          <w:iCs/>
          <w:sz w:val="26"/>
          <w:szCs w:val="26"/>
        </w:rPr>
      </w:pPr>
      <w:r w:rsidRPr="009377A0">
        <w:rPr>
          <w:i/>
          <w:iCs/>
          <w:sz w:val="26"/>
          <w:szCs w:val="26"/>
        </w:rPr>
        <w:t>Банк отримувача: Казначейство України (ел.адм.подат)</w:t>
      </w:r>
    </w:p>
    <w:p w:rsidR="008461B2" w:rsidRPr="009377A0" w:rsidRDefault="008461B2" w:rsidP="009377A0">
      <w:pPr>
        <w:widowControl w:val="0"/>
        <w:ind w:firstLine="708"/>
        <w:rPr>
          <w:i/>
          <w:iCs/>
          <w:sz w:val="26"/>
          <w:szCs w:val="26"/>
        </w:rPr>
      </w:pPr>
      <w:r w:rsidRPr="009377A0">
        <w:rPr>
          <w:i/>
          <w:iCs/>
          <w:sz w:val="26"/>
          <w:szCs w:val="26"/>
          <w:lang w:val="en-US"/>
        </w:rPr>
        <w:t>UA</w:t>
      </w:r>
      <w:r w:rsidRPr="009377A0">
        <w:rPr>
          <w:i/>
          <w:iCs/>
          <w:sz w:val="26"/>
          <w:szCs w:val="26"/>
        </w:rPr>
        <w:t>_______________________________</w:t>
      </w:r>
    </w:p>
    <w:p w:rsidR="008461B2" w:rsidRPr="009377A0" w:rsidRDefault="008461B2" w:rsidP="009377A0">
      <w:pPr>
        <w:widowControl w:val="0"/>
        <w:ind w:firstLine="708"/>
        <w:rPr>
          <w:i/>
          <w:iCs/>
          <w:sz w:val="26"/>
          <w:szCs w:val="26"/>
        </w:rPr>
      </w:pPr>
      <w:r w:rsidRPr="009377A0">
        <w:rPr>
          <w:i/>
          <w:iCs/>
          <w:sz w:val="26"/>
          <w:szCs w:val="26"/>
        </w:rPr>
        <w:t>Код платежу 22080400</w:t>
      </w:r>
    </w:p>
    <w:p w:rsidR="008461B2" w:rsidRDefault="008461B2" w:rsidP="00C87193">
      <w:pPr>
        <w:rPr>
          <w:szCs w:val="28"/>
        </w:rPr>
      </w:pPr>
    </w:p>
    <w:p w:rsidR="008461B2" w:rsidRDefault="008461B2" w:rsidP="00C87193">
      <w:pPr>
        <w:rPr>
          <w:szCs w:val="28"/>
        </w:rPr>
      </w:pPr>
    </w:p>
    <w:p w:rsidR="008461B2" w:rsidRPr="00473BA0" w:rsidRDefault="008461B2" w:rsidP="00C87193">
      <w:pPr>
        <w:jc w:val="center"/>
        <w:rPr>
          <w:szCs w:val="28"/>
        </w:rPr>
      </w:pPr>
      <w:r w:rsidRPr="00473BA0">
        <w:rPr>
          <w:szCs w:val="28"/>
        </w:rPr>
        <w:t>ЮРИДИЧНІ АДРЕСИ ТА ПІДПИСИ СТОРІН:</w:t>
      </w:r>
    </w:p>
    <w:p w:rsidR="008461B2" w:rsidRPr="00754668" w:rsidRDefault="008461B2" w:rsidP="00C87193">
      <w:pPr>
        <w:jc w:val="center"/>
        <w:rPr>
          <w:b/>
          <w:bCs/>
          <w:szCs w:val="28"/>
        </w:rPr>
      </w:pPr>
    </w:p>
    <w:tbl>
      <w:tblPr>
        <w:tblW w:w="9327" w:type="dxa"/>
        <w:jc w:val="center"/>
        <w:tblLayout w:type="fixed"/>
        <w:tblCellMar>
          <w:left w:w="115" w:type="dxa"/>
          <w:right w:w="115" w:type="dxa"/>
        </w:tblCellMar>
        <w:tblLook w:val="0000"/>
      </w:tblPr>
      <w:tblGrid>
        <w:gridCol w:w="4620"/>
        <w:gridCol w:w="4707"/>
      </w:tblGrid>
      <w:tr w:rsidR="008461B2" w:rsidRPr="00F460C8" w:rsidTr="00740240">
        <w:trPr>
          <w:trHeight w:val="2487"/>
          <w:jc w:val="center"/>
        </w:trPr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1B2" w:rsidRPr="00F460C8" w:rsidRDefault="008461B2" w:rsidP="00CA6995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F460C8">
              <w:rPr>
                <w:b/>
                <w:sz w:val="26"/>
                <w:szCs w:val="26"/>
              </w:rPr>
              <w:t>НАЙМОДАВЕЦЬ:</w:t>
            </w:r>
          </w:p>
          <w:p w:rsidR="008461B2" w:rsidRPr="00F460C8" w:rsidRDefault="008461B2" w:rsidP="00CA6995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F460C8">
              <w:rPr>
                <w:b/>
                <w:sz w:val="26"/>
                <w:szCs w:val="26"/>
              </w:rPr>
              <w:t xml:space="preserve">Виконавчий комітет </w:t>
            </w:r>
          </w:p>
          <w:p w:rsidR="008461B2" w:rsidRPr="00F460C8" w:rsidRDefault="008461B2" w:rsidP="00CA6995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F460C8">
              <w:rPr>
                <w:b/>
                <w:sz w:val="26"/>
                <w:szCs w:val="26"/>
              </w:rPr>
              <w:t>Нетішинської міської ради</w:t>
            </w:r>
          </w:p>
          <w:p w:rsidR="008461B2" w:rsidRPr="00F460C8" w:rsidRDefault="008461B2" w:rsidP="00CA6995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  <w:p w:rsidR="008461B2" w:rsidRDefault="008461B2" w:rsidP="009377A0">
            <w:pPr>
              <w:widowContro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Адреса: </w:t>
            </w:r>
            <w:r w:rsidRPr="00783736">
              <w:rPr>
                <w:bCs/>
                <w:sz w:val="26"/>
                <w:szCs w:val="26"/>
              </w:rPr>
              <w:t>вул.Шевченка,1, м.Нетішин, Шепетівського р-ну, Хмельницької обл., 30100</w:t>
            </w:r>
          </w:p>
          <w:p w:rsidR="008461B2" w:rsidRDefault="008461B2" w:rsidP="009377A0">
            <w:pPr>
              <w:widowContro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Код ЄДРПОУ 05399231</w:t>
            </w:r>
          </w:p>
          <w:p w:rsidR="008461B2" w:rsidRDefault="008461B2" w:rsidP="0073477D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9377A0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4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1B2" w:rsidRPr="00F460C8" w:rsidRDefault="008461B2" w:rsidP="00CA6995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F460C8">
              <w:rPr>
                <w:b/>
                <w:sz w:val="26"/>
                <w:szCs w:val="26"/>
              </w:rPr>
              <w:t>НАЙМАЧ:</w:t>
            </w: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</w:p>
          <w:p w:rsidR="008461B2" w:rsidRPr="00F460C8" w:rsidRDefault="008461B2" w:rsidP="00CA6995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</w:tbl>
    <w:p w:rsidR="008461B2" w:rsidRPr="00E17ECA" w:rsidRDefault="008461B2" w:rsidP="00C87193">
      <w:pPr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Іван РОМАНЮК</w:t>
      </w:r>
    </w:p>
    <w:p w:rsidR="008461B2" w:rsidRPr="00E17ECA" w:rsidRDefault="008461B2" w:rsidP="00C87193">
      <w:pPr>
        <w:rPr>
          <w:szCs w:val="28"/>
        </w:rPr>
      </w:pPr>
      <w:r w:rsidRPr="00E17ECA">
        <w:rPr>
          <w:szCs w:val="28"/>
        </w:rPr>
        <w:br w:type="page"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17ECA">
        <w:rPr>
          <w:szCs w:val="28"/>
        </w:rPr>
        <w:t>Додаток 2</w:t>
      </w:r>
    </w:p>
    <w:p w:rsidR="008461B2" w:rsidRPr="00E17ECA" w:rsidRDefault="008461B2" w:rsidP="00C87193">
      <w:pPr>
        <w:ind w:firstLine="4962"/>
        <w:rPr>
          <w:szCs w:val="28"/>
        </w:rPr>
      </w:pPr>
      <w:r w:rsidRPr="00E17ECA">
        <w:rPr>
          <w:szCs w:val="28"/>
        </w:rPr>
        <w:t xml:space="preserve">до Примірного договору </w:t>
      </w:r>
    </w:p>
    <w:p w:rsidR="008461B2" w:rsidRPr="00E17ECA" w:rsidRDefault="008461B2" w:rsidP="00C87193">
      <w:pPr>
        <w:ind w:firstLine="4962"/>
        <w:rPr>
          <w:szCs w:val="28"/>
        </w:rPr>
      </w:pPr>
      <w:r w:rsidRPr="00E17ECA">
        <w:rPr>
          <w:szCs w:val="28"/>
        </w:rPr>
        <w:t>найму (оренди) житла,  що належить</w:t>
      </w:r>
    </w:p>
    <w:p w:rsidR="008461B2" w:rsidRPr="00E17ECA" w:rsidRDefault="008461B2" w:rsidP="00C87193">
      <w:pPr>
        <w:ind w:firstLine="4962"/>
        <w:rPr>
          <w:szCs w:val="28"/>
        </w:rPr>
      </w:pPr>
      <w:r w:rsidRPr="00E17ECA">
        <w:rPr>
          <w:szCs w:val="28"/>
        </w:rPr>
        <w:t xml:space="preserve">до комунальної власності </w:t>
      </w:r>
    </w:p>
    <w:p w:rsidR="008461B2" w:rsidRPr="00E17ECA" w:rsidRDefault="008461B2" w:rsidP="00C87193">
      <w:pPr>
        <w:ind w:firstLine="4962"/>
        <w:rPr>
          <w:szCs w:val="28"/>
        </w:rPr>
      </w:pPr>
      <w:r w:rsidRPr="00E17ECA">
        <w:rPr>
          <w:szCs w:val="28"/>
        </w:rPr>
        <w:t>Нетішинської міської територіальної</w:t>
      </w:r>
    </w:p>
    <w:p w:rsidR="008461B2" w:rsidRPr="00E17ECA" w:rsidRDefault="008461B2" w:rsidP="00C87193">
      <w:pPr>
        <w:ind w:firstLine="4962"/>
        <w:rPr>
          <w:szCs w:val="28"/>
        </w:rPr>
      </w:pPr>
      <w:r w:rsidRPr="00E17ECA">
        <w:rPr>
          <w:szCs w:val="28"/>
        </w:rPr>
        <w:t>громади</w:t>
      </w:r>
    </w:p>
    <w:p w:rsidR="008461B2" w:rsidRPr="00E17ECA" w:rsidRDefault="008461B2" w:rsidP="00C87193">
      <w:pPr>
        <w:ind w:firstLine="4962"/>
        <w:rPr>
          <w:szCs w:val="28"/>
        </w:rPr>
      </w:pPr>
    </w:p>
    <w:p w:rsidR="008461B2" w:rsidRPr="00E17ECA" w:rsidRDefault="008461B2" w:rsidP="00C87193">
      <w:pPr>
        <w:jc w:val="center"/>
        <w:rPr>
          <w:b/>
          <w:bCs/>
          <w:szCs w:val="28"/>
        </w:rPr>
      </w:pPr>
      <w:r w:rsidRPr="00E17ECA">
        <w:rPr>
          <w:b/>
          <w:bCs/>
          <w:szCs w:val="28"/>
        </w:rPr>
        <w:t xml:space="preserve">Акт приймання-передачі </w:t>
      </w:r>
    </w:p>
    <w:p w:rsidR="008461B2" w:rsidRPr="00E17ECA" w:rsidRDefault="008461B2" w:rsidP="00C87193">
      <w:pPr>
        <w:jc w:val="center"/>
        <w:rPr>
          <w:szCs w:val="28"/>
        </w:rPr>
      </w:pPr>
      <w:r w:rsidRPr="00E17ECA">
        <w:rPr>
          <w:szCs w:val="28"/>
        </w:rPr>
        <w:t>до договору найму (оренди) житла,  що належить до комунальної власності Нетішинської міської територіальної громади від _____ № ___</w:t>
      </w:r>
    </w:p>
    <w:p w:rsidR="008461B2" w:rsidRPr="00E17ECA" w:rsidRDefault="008461B2" w:rsidP="00C87193">
      <w:pPr>
        <w:rPr>
          <w:szCs w:val="28"/>
        </w:rPr>
      </w:pPr>
    </w:p>
    <w:p w:rsidR="008461B2" w:rsidRPr="00E17ECA" w:rsidRDefault="008461B2" w:rsidP="00C87193">
      <w:pPr>
        <w:rPr>
          <w:szCs w:val="28"/>
        </w:rPr>
      </w:pPr>
      <w:r w:rsidRPr="00E17ECA">
        <w:rPr>
          <w:szCs w:val="28"/>
        </w:rPr>
        <w:t>м.</w:t>
      </w:r>
      <w:r>
        <w:rPr>
          <w:szCs w:val="28"/>
        </w:rPr>
        <w:t xml:space="preserve"> </w:t>
      </w:r>
      <w:r w:rsidRPr="00E17ECA">
        <w:rPr>
          <w:szCs w:val="28"/>
        </w:rPr>
        <w:t>Нетішин</w:t>
      </w: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E17ECA">
        <w:rPr>
          <w:szCs w:val="28"/>
        </w:rPr>
        <w:tab/>
        <w:t xml:space="preserve"> </w:t>
      </w: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E17ECA">
        <w:rPr>
          <w:szCs w:val="28"/>
        </w:rPr>
        <w:tab/>
        <w:t>__.___.20___р.</w:t>
      </w:r>
    </w:p>
    <w:p w:rsidR="008461B2" w:rsidRPr="00E17ECA" w:rsidRDefault="008461B2" w:rsidP="00C87193">
      <w:pPr>
        <w:rPr>
          <w:szCs w:val="28"/>
        </w:rPr>
      </w:pPr>
    </w:p>
    <w:p w:rsidR="008461B2" w:rsidRDefault="008461B2" w:rsidP="00C87193">
      <w:pPr>
        <w:ind w:firstLine="720"/>
        <w:jc w:val="both"/>
        <w:rPr>
          <w:szCs w:val="28"/>
        </w:rPr>
      </w:pPr>
      <w:r w:rsidRPr="00E17ECA">
        <w:rPr>
          <w:szCs w:val="28"/>
        </w:rPr>
        <w:t xml:space="preserve">Виконавчий комітет Нетішинської міської ради, в особі ___________, (Наймодавець), </w:t>
      </w:r>
      <w:r>
        <w:rPr>
          <w:szCs w:val="28"/>
        </w:rPr>
        <w:t xml:space="preserve">_______________________________________________________ </w:t>
      </w:r>
    </w:p>
    <w:p w:rsidR="008461B2" w:rsidRPr="00E17ECA" w:rsidRDefault="008461B2" w:rsidP="00C87193">
      <w:pPr>
        <w:jc w:val="both"/>
        <w:rPr>
          <w:szCs w:val="28"/>
        </w:rPr>
      </w:pPr>
      <w:r w:rsidRPr="00E17ECA">
        <w:rPr>
          <w:szCs w:val="28"/>
        </w:rPr>
        <w:t xml:space="preserve">з однієї сторони, передає, а гр. України </w:t>
      </w:r>
      <w:r w:rsidRPr="00E17ECA">
        <w:rPr>
          <w:spacing w:val="-2"/>
          <w:szCs w:val="28"/>
        </w:rPr>
        <w:t>_______________</w:t>
      </w:r>
      <w:r>
        <w:rPr>
          <w:spacing w:val="-2"/>
          <w:szCs w:val="28"/>
        </w:rPr>
        <w:t>_____________________</w:t>
      </w:r>
      <w:r w:rsidRPr="00E17ECA">
        <w:rPr>
          <w:szCs w:val="28"/>
        </w:rPr>
        <w:t>(Наймач),</w:t>
      </w:r>
      <w:r w:rsidRPr="00E17ECA">
        <w:rPr>
          <w:spacing w:val="-2"/>
          <w:szCs w:val="28"/>
        </w:rPr>
        <w:t xml:space="preserve"> </w:t>
      </w:r>
      <w:r w:rsidRPr="00E17ECA">
        <w:rPr>
          <w:szCs w:val="28"/>
        </w:rPr>
        <w:t>з</w:t>
      </w:r>
      <w:r w:rsidRPr="00E17ECA">
        <w:rPr>
          <w:spacing w:val="-1"/>
          <w:szCs w:val="28"/>
        </w:rPr>
        <w:t xml:space="preserve"> </w:t>
      </w:r>
      <w:r w:rsidRPr="00E17ECA">
        <w:rPr>
          <w:szCs w:val="28"/>
        </w:rPr>
        <w:t>другої сторони, приймає комунальне майно:</w:t>
      </w:r>
    </w:p>
    <w:p w:rsidR="008461B2" w:rsidRPr="00E17ECA" w:rsidRDefault="008461B2" w:rsidP="00C87193">
      <w:pPr>
        <w:jc w:val="both"/>
        <w:rPr>
          <w:szCs w:val="28"/>
        </w:rPr>
      </w:pPr>
      <w:r w:rsidRPr="00E17ECA">
        <w:rPr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 </w:t>
      </w:r>
    </w:p>
    <w:p w:rsidR="008461B2" w:rsidRPr="00E17ECA" w:rsidRDefault="008461B2" w:rsidP="00C87193">
      <w:pPr>
        <w:ind w:firstLine="708"/>
        <w:jc w:val="both"/>
        <w:rPr>
          <w:szCs w:val="28"/>
        </w:rPr>
      </w:pPr>
      <w:r w:rsidRPr="00E17ECA">
        <w:rPr>
          <w:szCs w:val="28"/>
        </w:rPr>
        <w:t xml:space="preserve">Сторони підтверджують, що житло на момент передачі перебуває у ____________________ (задовільному/хорошому/відмінному) стані. </w:t>
      </w:r>
    </w:p>
    <w:p w:rsidR="008461B2" w:rsidRPr="00E17ECA" w:rsidRDefault="008461B2" w:rsidP="00C87193">
      <w:pPr>
        <w:ind w:firstLine="708"/>
        <w:jc w:val="both"/>
        <w:rPr>
          <w:szCs w:val="28"/>
        </w:rPr>
      </w:pPr>
      <w:r w:rsidRPr="00E17ECA">
        <w:rPr>
          <w:szCs w:val="28"/>
        </w:rPr>
        <w:t>Претензії від Наймача з приводу стану об’єкта передачі: _____________________________________ (наявні/відсутні).</w:t>
      </w:r>
    </w:p>
    <w:p w:rsidR="008461B2" w:rsidRPr="00E17ECA" w:rsidRDefault="008461B2" w:rsidP="00C87193">
      <w:pPr>
        <w:ind w:firstLine="708"/>
        <w:jc w:val="both"/>
        <w:rPr>
          <w:szCs w:val="28"/>
        </w:rPr>
      </w:pPr>
      <w:r w:rsidRPr="00E17ECA">
        <w:rPr>
          <w:szCs w:val="28"/>
        </w:rPr>
        <w:t>Наймач бере на себе зобов’язання повернути отримане житло протягом 3 днів після припинення (розірвання) договору найму.</w:t>
      </w:r>
    </w:p>
    <w:p w:rsidR="008461B2" w:rsidRPr="00E17ECA" w:rsidRDefault="008461B2" w:rsidP="00C87193">
      <w:pPr>
        <w:jc w:val="both"/>
        <w:rPr>
          <w:szCs w:val="28"/>
        </w:rPr>
      </w:pPr>
    </w:p>
    <w:p w:rsidR="008461B2" w:rsidRPr="00E17ECA" w:rsidRDefault="008461B2" w:rsidP="00C87193">
      <w:pPr>
        <w:ind w:firstLine="708"/>
        <w:jc w:val="both"/>
        <w:rPr>
          <w:szCs w:val="28"/>
        </w:rPr>
      </w:pPr>
      <w:r w:rsidRPr="00E17ECA">
        <w:rPr>
          <w:szCs w:val="28"/>
        </w:rPr>
        <w:t>Ключі від житла отримав: _______________________  __ _____ 20__ р.</w:t>
      </w:r>
    </w:p>
    <w:p w:rsidR="008461B2" w:rsidRPr="00333343" w:rsidRDefault="008461B2" w:rsidP="00C87193">
      <w:pPr>
        <w:jc w:val="both"/>
        <w:rPr>
          <w:i/>
          <w:iCs/>
          <w:sz w:val="24"/>
          <w:szCs w:val="24"/>
        </w:rPr>
      </w:pP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333343">
        <w:rPr>
          <w:i/>
          <w:iCs/>
          <w:sz w:val="24"/>
          <w:szCs w:val="24"/>
        </w:rPr>
        <w:t>(ПІП,                   підпис,                         дата)</w:t>
      </w:r>
    </w:p>
    <w:p w:rsidR="008461B2" w:rsidRDefault="008461B2" w:rsidP="00C87193">
      <w:pPr>
        <w:rPr>
          <w:szCs w:val="28"/>
        </w:rPr>
      </w:pPr>
      <w:r w:rsidRPr="00E17ECA">
        <w:rPr>
          <w:szCs w:val="28"/>
        </w:rPr>
        <w:tab/>
      </w:r>
      <w:r w:rsidRPr="00E17ECA">
        <w:rPr>
          <w:szCs w:val="28"/>
        </w:rPr>
        <w:tab/>
      </w:r>
      <w:r w:rsidRPr="00E17ECA">
        <w:rPr>
          <w:szCs w:val="28"/>
        </w:rPr>
        <w:tab/>
      </w:r>
    </w:p>
    <w:tbl>
      <w:tblPr>
        <w:tblW w:w="0" w:type="auto"/>
        <w:tblLook w:val="00A0"/>
      </w:tblPr>
      <w:tblGrid>
        <w:gridCol w:w="4814"/>
        <w:gridCol w:w="4815"/>
      </w:tblGrid>
      <w:tr w:rsidR="008461B2" w:rsidRPr="00F460C8" w:rsidTr="00CA6995">
        <w:tc>
          <w:tcPr>
            <w:tcW w:w="4814" w:type="dxa"/>
          </w:tcPr>
          <w:p w:rsidR="008461B2" w:rsidRPr="00F460C8" w:rsidRDefault="008461B2" w:rsidP="00CA6995">
            <w:pPr>
              <w:jc w:val="center"/>
              <w:rPr>
                <w:szCs w:val="28"/>
              </w:rPr>
            </w:pPr>
            <w:r w:rsidRPr="00F460C8">
              <w:rPr>
                <w:szCs w:val="28"/>
              </w:rPr>
              <w:t>ПЕРЕДАВ:</w:t>
            </w:r>
          </w:p>
          <w:p w:rsidR="008461B2" w:rsidRPr="00F460C8" w:rsidRDefault="008461B2" w:rsidP="00CA6995">
            <w:pPr>
              <w:jc w:val="center"/>
              <w:rPr>
                <w:szCs w:val="28"/>
              </w:rPr>
            </w:pPr>
          </w:p>
        </w:tc>
        <w:tc>
          <w:tcPr>
            <w:tcW w:w="4815" w:type="dxa"/>
          </w:tcPr>
          <w:p w:rsidR="008461B2" w:rsidRPr="00F460C8" w:rsidRDefault="008461B2" w:rsidP="00CA6995">
            <w:pPr>
              <w:jc w:val="center"/>
              <w:rPr>
                <w:szCs w:val="28"/>
              </w:rPr>
            </w:pPr>
            <w:r w:rsidRPr="00F460C8">
              <w:rPr>
                <w:szCs w:val="28"/>
              </w:rPr>
              <w:t>ПРИЙНЯВ:</w:t>
            </w:r>
          </w:p>
        </w:tc>
      </w:tr>
      <w:tr w:rsidR="008461B2" w:rsidRPr="00F460C8" w:rsidTr="00CA6995">
        <w:tc>
          <w:tcPr>
            <w:tcW w:w="4814" w:type="dxa"/>
          </w:tcPr>
          <w:p w:rsidR="008461B2" w:rsidRPr="00F460C8" w:rsidRDefault="008461B2" w:rsidP="00CA6995">
            <w:pPr>
              <w:widowControl w:val="0"/>
              <w:rPr>
                <w:szCs w:val="28"/>
              </w:rPr>
            </w:pPr>
            <w:r w:rsidRPr="00F460C8">
              <w:rPr>
                <w:bCs/>
                <w:sz w:val="26"/>
                <w:szCs w:val="26"/>
              </w:rPr>
              <w:t>Виконавчий комітет Нетішинської міської ради</w:t>
            </w:r>
            <w:r w:rsidRPr="00F460C8">
              <w:rPr>
                <w:b/>
                <w:sz w:val="26"/>
                <w:szCs w:val="26"/>
              </w:rPr>
              <w:t xml:space="preserve"> </w:t>
            </w:r>
            <w:r w:rsidRPr="00F460C8">
              <w:rPr>
                <w:szCs w:val="28"/>
              </w:rPr>
              <w:t>в особі ______________</w:t>
            </w:r>
          </w:p>
          <w:p w:rsidR="008461B2" w:rsidRPr="00F460C8" w:rsidRDefault="008461B2" w:rsidP="00CA6995">
            <w:pPr>
              <w:widowControl w:val="0"/>
              <w:rPr>
                <w:bCs/>
                <w:sz w:val="26"/>
                <w:szCs w:val="26"/>
              </w:rPr>
            </w:pPr>
            <w:r w:rsidRPr="00F460C8">
              <w:rPr>
                <w:bCs/>
                <w:sz w:val="26"/>
                <w:szCs w:val="26"/>
              </w:rPr>
              <w:t>__________________________________</w:t>
            </w: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  <w:r w:rsidRPr="00F460C8">
              <w:rPr>
                <w:sz w:val="26"/>
                <w:szCs w:val="26"/>
              </w:rPr>
              <w:t xml:space="preserve">                                       _____________</w:t>
            </w:r>
          </w:p>
          <w:p w:rsidR="008461B2" w:rsidRPr="00F460C8" w:rsidRDefault="008461B2" w:rsidP="00CA6995">
            <w:pPr>
              <w:rPr>
                <w:szCs w:val="28"/>
              </w:rPr>
            </w:pPr>
            <w:r w:rsidRPr="00F460C8">
              <w:rPr>
                <w:sz w:val="26"/>
                <w:szCs w:val="26"/>
              </w:rPr>
              <w:t xml:space="preserve">                                              </w:t>
            </w:r>
            <w:r w:rsidRPr="00F460C8">
              <w:rPr>
                <w:i/>
                <w:iCs/>
                <w:sz w:val="20"/>
              </w:rPr>
              <w:t>(підпис)</w:t>
            </w:r>
          </w:p>
        </w:tc>
        <w:tc>
          <w:tcPr>
            <w:tcW w:w="4815" w:type="dxa"/>
          </w:tcPr>
          <w:p w:rsidR="008461B2" w:rsidRPr="00F460C8" w:rsidRDefault="008461B2" w:rsidP="00CA6995">
            <w:pPr>
              <w:widowControl w:val="0"/>
              <w:rPr>
                <w:b/>
                <w:sz w:val="26"/>
                <w:szCs w:val="26"/>
              </w:rPr>
            </w:pPr>
            <w:r w:rsidRPr="00F460C8">
              <w:rPr>
                <w:bCs/>
                <w:sz w:val="26"/>
                <w:szCs w:val="26"/>
              </w:rPr>
              <w:t>Гр.</w:t>
            </w:r>
            <w:r w:rsidRPr="00F460C8">
              <w:rPr>
                <w:b/>
                <w:sz w:val="26"/>
                <w:szCs w:val="26"/>
              </w:rPr>
              <w:t xml:space="preserve"> </w:t>
            </w:r>
            <w:r w:rsidRPr="00F460C8">
              <w:rPr>
                <w:bCs/>
                <w:sz w:val="26"/>
                <w:szCs w:val="26"/>
              </w:rPr>
              <w:t>_______________________________</w:t>
            </w:r>
          </w:p>
          <w:p w:rsidR="008461B2" w:rsidRPr="00F460C8" w:rsidRDefault="008461B2" w:rsidP="00CA6995">
            <w:pPr>
              <w:rPr>
                <w:sz w:val="26"/>
                <w:szCs w:val="26"/>
              </w:rPr>
            </w:pPr>
            <w:r w:rsidRPr="00F460C8">
              <w:rPr>
                <w:sz w:val="26"/>
                <w:szCs w:val="26"/>
              </w:rPr>
              <w:t>___________________________________</w:t>
            </w:r>
          </w:p>
          <w:p w:rsidR="008461B2" w:rsidRPr="00F460C8" w:rsidRDefault="008461B2" w:rsidP="00CA6995">
            <w:pPr>
              <w:rPr>
                <w:szCs w:val="28"/>
              </w:rPr>
            </w:pPr>
          </w:p>
          <w:p w:rsidR="008461B2" w:rsidRPr="00F460C8" w:rsidRDefault="008461B2" w:rsidP="00CA6995">
            <w:pPr>
              <w:widowControl w:val="0"/>
              <w:rPr>
                <w:sz w:val="26"/>
                <w:szCs w:val="26"/>
              </w:rPr>
            </w:pPr>
            <w:r w:rsidRPr="00F460C8">
              <w:rPr>
                <w:sz w:val="26"/>
                <w:szCs w:val="26"/>
              </w:rPr>
              <w:t xml:space="preserve">                                       _____________</w:t>
            </w:r>
          </w:p>
          <w:p w:rsidR="008461B2" w:rsidRPr="00F460C8" w:rsidRDefault="008461B2" w:rsidP="00CA6995">
            <w:pPr>
              <w:rPr>
                <w:szCs w:val="28"/>
              </w:rPr>
            </w:pPr>
            <w:r w:rsidRPr="00F460C8">
              <w:rPr>
                <w:sz w:val="26"/>
                <w:szCs w:val="26"/>
              </w:rPr>
              <w:t xml:space="preserve">                                               </w:t>
            </w:r>
            <w:r w:rsidRPr="00F460C8">
              <w:rPr>
                <w:i/>
                <w:iCs/>
                <w:sz w:val="20"/>
              </w:rPr>
              <w:t>(підпис)</w:t>
            </w:r>
          </w:p>
        </w:tc>
      </w:tr>
    </w:tbl>
    <w:p w:rsidR="008461B2" w:rsidRDefault="008461B2" w:rsidP="00C87193">
      <w:pPr>
        <w:rPr>
          <w:szCs w:val="28"/>
        </w:rPr>
      </w:pPr>
    </w:p>
    <w:p w:rsidR="008461B2" w:rsidRDefault="008461B2" w:rsidP="00740240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Іван РОМАНЮК</w:t>
      </w:r>
    </w:p>
    <w:sectPr w:rsidR="008461B2" w:rsidSect="00C871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333C2"/>
    <w:multiLevelType w:val="hybridMultilevel"/>
    <w:tmpl w:val="793205BE"/>
    <w:lvl w:ilvl="0" w:tplc="1EE4991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816"/>
    <w:rsid w:val="00003D1B"/>
    <w:rsid w:val="00024F84"/>
    <w:rsid w:val="000304F6"/>
    <w:rsid w:val="00052D66"/>
    <w:rsid w:val="00073B5F"/>
    <w:rsid w:val="0009353C"/>
    <w:rsid w:val="000A02AF"/>
    <w:rsid w:val="000E53F9"/>
    <w:rsid w:val="001705B8"/>
    <w:rsid w:val="00177F81"/>
    <w:rsid w:val="001B5167"/>
    <w:rsid w:val="001C358E"/>
    <w:rsid w:val="001D18F3"/>
    <w:rsid w:val="00203F6F"/>
    <w:rsid w:val="002751C0"/>
    <w:rsid w:val="002E79E4"/>
    <w:rsid w:val="003045E4"/>
    <w:rsid w:val="003052D0"/>
    <w:rsid w:val="00333343"/>
    <w:rsid w:val="0037059F"/>
    <w:rsid w:val="00370E7E"/>
    <w:rsid w:val="0038515B"/>
    <w:rsid w:val="003A6B3F"/>
    <w:rsid w:val="003C6457"/>
    <w:rsid w:val="0043034E"/>
    <w:rsid w:val="00444ECD"/>
    <w:rsid w:val="0046781F"/>
    <w:rsid w:val="00473BA0"/>
    <w:rsid w:val="004A1D0E"/>
    <w:rsid w:val="004F3488"/>
    <w:rsid w:val="004F4CE9"/>
    <w:rsid w:val="005425B3"/>
    <w:rsid w:val="00590144"/>
    <w:rsid w:val="005A0709"/>
    <w:rsid w:val="005E6F6E"/>
    <w:rsid w:val="00631E38"/>
    <w:rsid w:val="00656EC9"/>
    <w:rsid w:val="00676DEE"/>
    <w:rsid w:val="006A63F9"/>
    <w:rsid w:val="0073477D"/>
    <w:rsid w:val="00740240"/>
    <w:rsid w:val="00741B28"/>
    <w:rsid w:val="00745EF5"/>
    <w:rsid w:val="00746FBE"/>
    <w:rsid w:val="00754668"/>
    <w:rsid w:val="007762EF"/>
    <w:rsid w:val="00783736"/>
    <w:rsid w:val="007867D8"/>
    <w:rsid w:val="007E566E"/>
    <w:rsid w:val="00820DB2"/>
    <w:rsid w:val="008461B2"/>
    <w:rsid w:val="008616D6"/>
    <w:rsid w:val="00873BC4"/>
    <w:rsid w:val="00875C8D"/>
    <w:rsid w:val="00875D8C"/>
    <w:rsid w:val="00876538"/>
    <w:rsid w:val="008B5DBB"/>
    <w:rsid w:val="009079F7"/>
    <w:rsid w:val="009301AF"/>
    <w:rsid w:val="009377A0"/>
    <w:rsid w:val="009702DD"/>
    <w:rsid w:val="009777A5"/>
    <w:rsid w:val="009E4C8D"/>
    <w:rsid w:val="00A06B9F"/>
    <w:rsid w:val="00A91FDF"/>
    <w:rsid w:val="00AD4C23"/>
    <w:rsid w:val="00AE0C95"/>
    <w:rsid w:val="00AE32B4"/>
    <w:rsid w:val="00AF3740"/>
    <w:rsid w:val="00B83A3E"/>
    <w:rsid w:val="00B91312"/>
    <w:rsid w:val="00BA6F37"/>
    <w:rsid w:val="00BB0205"/>
    <w:rsid w:val="00BF121D"/>
    <w:rsid w:val="00C16757"/>
    <w:rsid w:val="00C169E5"/>
    <w:rsid w:val="00C61080"/>
    <w:rsid w:val="00C86063"/>
    <w:rsid w:val="00C87193"/>
    <w:rsid w:val="00CA6995"/>
    <w:rsid w:val="00CF5970"/>
    <w:rsid w:val="00DA3B0B"/>
    <w:rsid w:val="00DB7005"/>
    <w:rsid w:val="00DC4CE4"/>
    <w:rsid w:val="00DE432C"/>
    <w:rsid w:val="00DF7F8C"/>
    <w:rsid w:val="00E17ECA"/>
    <w:rsid w:val="00E372E3"/>
    <w:rsid w:val="00E620E2"/>
    <w:rsid w:val="00EF5977"/>
    <w:rsid w:val="00F14B55"/>
    <w:rsid w:val="00F460C8"/>
    <w:rsid w:val="00F74816"/>
    <w:rsid w:val="00F920D6"/>
    <w:rsid w:val="00FD57C2"/>
    <w:rsid w:val="00FF2E53"/>
    <w:rsid w:val="00FF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45EF5"/>
    <w:rPr>
      <w:rFonts w:ascii="Times New Roman" w:eastAsia="Times New Roman" w:hAnsi="Times New Roman"/>
      <w:sz w:val="28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4816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4816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4816"/>
    <w:pPr>
      <w:keepNext/>
      <w:keepLines/>
      <w:spacing w:before="160" w:after="80"/>
      <w:outlineLvl w:val="2"/>
    </w:pPr>
    <w:rPr>
      <w:color w:val="2F5496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4816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4816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74816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4816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74816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74816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4816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74816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74816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74816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74816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7481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74816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7481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7481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74816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74816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74816"/>
    <w:pPr>
      <w:numPr>
        <w:ilvl w:val="1"/>
      </w:numPr>
    </w:pPr>
    <w:rPr>
      <w:color w:val="595959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7481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7481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74816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F74816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74816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7481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74816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F74816"/>
    <w:rPr>
      <w:rFonts w:cs="Times New Roman"/>
      <w:b/>
      <w:bCs/>
      <w:smallCaps/>
      <w:color w:val="2F5496"/>
      <w:spacing w:val="5"/>
    </w:rPr>
  </w:style>
  <w:style w:type="paragraph" w:styleId="Caption">
    <w:name w:val="caption"/>
    <w:basedOn w:val="Normal"/>
    <w:uiPriority w:val="99"/>
    <w:qFormat/>
    <w:rsid w:val="00745EF5"/>
    <w:pPr>
      <w:jc w:val="center"/>
    </w:pPr>
    <w:rPr>
      <w:sz w:val="26"/>
    </w:rPr>
  </w:style>
  <w:style w:type="paragraph" w:customStyle="1" w:styleId="1">
    <w:name w:val="Без інтервалів1"/>
    <w:basedOn w:val="Normal"/>
    <w:uiPriority w:val="99"/>
    <w:rsid w:val="00C87193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TableParagraph">
    <w:name w:val="Table Paragraph"/>
    <w:basedOn w:val="Normal"/>
    <w:uiPriority w:val="99"/>
    <w:rsid w:val="00C87193"/>
    <w:pPr>
      <w:widowControl w:val="0"/>
      <w:autoSpaceDE w:val="0"/>
      <w:autoSpaceDN w:val="0"/>
      <w:ind w:left="50"/>
    </w:pPr>
    <w:rPr>
      <w:sz w:val="22"/>
      <w:szCs w:val="22"/>
      <w:lang w:eastAsia="en-US"/>
    </w:rPr>
  </w:style>
  <w:style w:type="paragraph" w:customStyle="1" w:styleId="tj">
    <w:name w:val="tj"/>
    <w:basedOn w:val="Normal"/>
    <w:uiPriority w:val="99"/>
    <w:rsid w:val="00C87193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NormalWeb">
    <w:name w:val="Normal (Web)"/>
    <w:basedOn w:val="Normal"/>
    <w:uiPriority w:val="99"/>
    <w:rsid w:val="00C8719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4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8</Pages>
  <Words>2206</Words>
  <Characters>12575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Depviddil</cp:lastModifiedBy>
  <cp:revision>14</cp:revision>
  <cp:lastPrinted>2025-12-08T09:45:00Z</cp:lastPrinted>
  <dcterms:created xsi:type="dcterms:W3CDTF">2025-11-28T09:40:00Z</dcterms:created>
  <dcterms:modified xsi:type="dcterms:W3CDTF">2025-12-08T09:46:00Z</dcterms:modified>
</cp:coreProperties>
</file>